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A9" w:rsidRDefault="00B24AA9" w:rsidP="00B24AA9">
      <w:pPr>
        <w:shd w:val="clear" w:color="auto" w:fill="FFFFFF" w:themeFill="background1"/>
        <w:spacing w:line="240" w:lineRule="auto"/>
        <w:jc w:val="both"/>
        <w:rPr>
          <w:rFonts w:asciiTheme="minorBidi" w:hAnsiTheme="minorBidi" w:hint="cs"/>
          <w:b/>
          <w:bCs/>
          <w:sz w:val="24"/>
          <w:szCs w:val="24"/>
          <w:rtl/>
        </w:rPr>
      </w:pPr>
    </w:p>
    <w:p w:rsidR="00D01D67" w:rsidRPr="00D01D67" w:rsidRDefault="00D01D67" w:rsidP="00F341F7">
      <w:pPr>
        <w:pStyle w:val="a3"/>
        <w:numPr>
          <w:ilvl w:val="0"/>
          <w:numId w:val="1"/>
        </w:numPr>
        <w:shd w:val="clear" w:color="auto" w:fill="D9D9D9" w:themeFill="background1" w:themeFillShade="D9"/>
        <w:spacing w:line="240" w:lineRule="auto"/>
        <w:jc w:val="both"/>
        <w:rPr>
          <w:rFonts w:asciiTheme="minorBidi" w:hAnsiTheme="minorBidi"/>
          <w:b/>
          <w:bCs/>
          <w:sz w:val="24"/>
          <w:szCs w:val="24"/>
          <w:rtl/>
        </w:rPr>
      </w:pPr>
      <w:r w:rsidRPr="00D01D67">
        <w:rPr>
          <w:rFonts w:asciiTheme="minorBidi" w:hAnsiTheme="minorBidi"/>
          <w:b/>
          <w:bCs/>
          <w:sz w:val="24"/>
          <w:szCs w:val="24"/>
          <w:rtl/>
        </w:rPr>
        <w:t xml:space="preserve">ראש השנה </w:t>
      </w:r>
      <w:proofErr w:type="spellStart"/>
      <w:r w:rsidRPr="00D01D67">
        <w:rPr>
          <w:rFonts w:asciiTheme="minorBidi" w:hAnsiTheme="minorBidi"/>
          <w:b/>
          <w:bCs/>
          <w:sz w:val="24"/>
          <w:szCs w:val="24"/>
          <w:rtl/>
        </w:rPr>
        <w:t>טז</w:t>
      </w:r>
      <w:proofErr w:type="spellEnd"/>
      <w:r w:rsidRPr="00D01D67">
        <w:rPr>
          <w:rFonts w:asciiTheme="minorBidi" w:hAnsiTheme="minorBidi"/>
          <w:b/>
          <w:bCs/>
          <w:sz w:val="24"/>
          <w:szCs w:val="24"/>
          <w:rtl/>
        </w:rPr>
        <w:t xml:space="preserve"> ע"ב</w:t>
      </w:r>
    </w:p>
    <w:p w:rsidR="00560E37" w:rsidRPr="00D01D67" w:rsidRDefault="00560E37" w:rsidP="00D01D67">
      <w:pPr>
        <w:spacing w:line="240" w:lineRule="auto"/>
        <w:jc w:val="both"/>
        <w:rPr>
          <w:rFonts w:asciiTheme="minorBidi" w:hAnsiTheme="minorBidi"/>
          <w:sz w:val="24"/>
          <w:szCs w:val="24"/>
          <w:rtl/>
        </w:rPr>
      </w:pPr>
      <w:proofErr w:type="spellStart"/>
      <w:r w:rsidRPr="00D01D67">
        <w:rPr>
          <w:rFonts w:asciiTheme="minorBidi" w:hAnsiTheme="minorBidi"/>
          <w:sz w:val="24"/>
          <w:szCs w:val="24"/>
          <w:rtl/>
        </w:rPr>
        <w:t>א"ר</w:t>
      </w:r>
      <w:proofErr w:type="spellEnd"/>
      <w:r w:rsidRPr="00D01D67">
        <w:rPr>
          <w:rFonts w:asciiTheme="minorBidi" w:hAnsiTheme="minorBidi"/>
          <w:sz w:val="24"/>
          <w:szCs w:val="24"/>
          <w:rtl/>
        </w:rPr>
        <w:t xml:space="preserve"> </w:t>
      </w:r>
      <w:proofErr w:type="spellStart"/>
      <w:r w:rsidRPr="00D01D67">
        <w:rPr>
          <w:rFonts w:asciiTheme="minorBidi" w:hAnsiTheme="minorBidi"/>
          <w:sz w:val="24"/>
          <w:szCs w:val="24"/>
          <w:rtl/>
        </w:rPr>
        <w:t>כרוספדאי</w:t>
      </w:r>
      <w:proofErr w:type="spellEnd"/>
      <w:r w:rsidRPr="00D01D67">
        <w:rPr>
          <w:rFonts w:asciiTheme="minorBidi" w:hAnsiTheme="minorBidi"/>
          <w:sz w:val="24"/>
          <w:szCs w:val="24"/>
          <w:rtl/>
        </w:rPr>
        <w:t xml:space="preserve"> אמר ר' יוחנן: </w:t>
      </w:r>
      <w:r w:rsidR="00D01D67">
        <w:rPr>
          <w:rFonts w:asciiTheme="minorBidi" w:hAnsiTheme="minorBidi" w:hint="cs"/>
          <w:sz w:val="24"/>
          <w:szCs w:val="24"/>
          <w:rtl/>
        </w:rPr>
        <w:t>ש</w:t>
      </w:r>
      <w:r w:rsidRPr="00D01D67">
        <w:rPr>
          <w:rFonts w:asciiTheme="minorBidi" w:hAnsiTheme="minorBidi"/>
          <w:sz w:val="24"/>
          <w:szCs w:val="24"/>
          <w:rtl/>
        </w:rPr>
        <w:t xml:space="preserve">לשה ספרים </w:t>
      </w:r>
      <w:proofErr w:type="spellStart"/>
      <w:r w:rsidRPr="00D01D67">
        <w:rPr>
          <w:rFonts w:asciiTheme="minorBidi" w:hAnsiTheme="minorBidi"/>
          <w:sz w:val="24"/>
          <w:szCs w:val="24"/>
          <w:rtl/>
        </w:rPr>
        <w:t>נפתחין</w:t>
      </w:r>
      <w:proofErr w:type="spellEnd"/>
      <w:r w:rsidRPr="00D01D67">
        <w:rPr>
          <w:rFonts w:asciiTheme="minorBidi" w:hAnsiTheme="minorBidi"/>
          <w:sz w:val="24"/>
          <w:szCs w:val="24"/>
          <w:rtl/>
        </w:rPr>
        <w:t xml:space="preserve"> בראש השנה: </w:t>
      </w:r>
      <w:r w:rsidR="00D01D67">
        <w:rPr>
          <w:rFonts w:asciiTheme="minorBidi" w:hAnsiTheme="minorBidi" w:hint="cs"/>
          <w:sz w:val="24"/>
          <w:szCs w:val="24"/>
          <w:rtl/>
        </w:rPr>
        <w:t xml:space="preserve"> </w:t>
      </w:r>
      <w:r w:rsidRPr="00D01D67">
        <w:rPr>
          <w:rFonts w:asciiTheme="minorBidi" w:hAnsiTheme="minorBidi"/>
          <w:sz w:val="24"/>
          <w:szCs w:val="24"/>
          <w:rtl/>
        </w:rPr>
        <w:t xml:space="preserve">אחד של רשעים </w:t>
      </w:r>
      <w:proofErr w:type="spellStart"/>
      <w:r w:rsidRPr="00D01D67">
        <w:rPr>
          <w:rFonts w:asciiTheme="minorBidi" w:hAnsiTheme="minorBidi"/>
          <w:sz w:val="24"/>
          <w:szCs w:val="24"/>
          <w:rtl/>
        </w:rPr>
        <w:t>גמורין</w:t>
      </w:r>
      <w:proofErr w:type="spellEnd"/>
      <w:r w:rsidRPr="00D01D67">
        <w:rPr>
          <w:rFonts w:asciiTheme="minorBidi" w:hAnsiTheme="minorBidi"/>
          <w:sz w:val="24"/>
          <w:szCs w:val="24"/>
          <w:rtl/>
        </w:rPr>
        <w:t xml:space="preserve">, ואחד של צדיקים </w:t>
      </w:r>
      <w:proofErr w:type="spellStart"/>
      <w:r w:rsidRPr="00D01D67">
        <w:rPr>
          <w:rFonts w:asciiTheme="minorBidi" w:hAnsiTheme="minorBidi"/>
          <w:sz w:val="24"/>
          <w:szCs w:val="24"/>
          <w:rtl/>
        </w:rPr>
        <w:t>גמורין</w:t>
      </w:r>
      <w:proofErr w:type="spellEnd"/>
      <w:r w:rsidRPr="00D01D67">
        <w:rPr>
          <w:rFonts w:asciiTheme="minorBidi" w:hAnsiTheme="minorBidi"/>
          <w:sz w:val="24"/>
          <w:szCs w:val="24"/>
          <w:rtl/>
        </w:rPr>
        <w:t xml:space="preserve">, ואחד של בינונים. </w:t>
      </w:r>
    </w:p>
    <w:p w:rsidR="00560E37" w:rsidRPr="00D01D67" w:rsidRDefault="00560E37" w:rsidP="00D01D67">
      <w:pPr>
        <w:spacing w:line="240" w:lineRule="auto"/>
        <w:jc w:val="both"/>
        <w:rPr>
          <w:rFonts w:asciiTheme="minorBidi" w:hAnsiTheme="minorBidi"/>
          <w:sz w:val="24"/>
          <w:szCs w:val="24"/>
          <w:rtl/>
        </w:rPr>
      </w:pPr>
      <w:r w:rsidRPr="00D01D67">
        <w:rPr>
          <w:rFonts w:asciiTheme="minorBidi" w:hAnsiTheme="minorBidi"/>
          <w:sz w:val="24"/>
          <w:szCs w:val="24"/>
          <w:rtl/>
        </w:rPr>
        <w:t xml:space="preserve">צדיקים </w:t>
      </w:r>
      <w:proofErr w:type="spellStart"/>
      <w:r w:rsidRPr="00D01D67">
        <w:rPr>
          <w:rFonts w:asciiTheme="minorBidi" w:hAnsiTheme="minorBidi"/>
          <w:sz w:val="24"/>
          <w:szCs w:val="24"/>
          <w:rtl/>
        </w:rPr>
        <w:t>גמורין</w:t>
      </w:r>
      <w:proofErr w:type="spellEnd"/>
      <w:r w:rsidRPr="00D01D67">
        <w:rPr>
          <w:rFonts w:asciiTheme="minorBidi" w:hAnsiTheme="minorBidi"/>
          <w:sz w:val="24"/>
          <w:szCs w:val="24"/>
          <w:rtl/>
        </w:rPr>
        <w:t xml:space="preserve"> </w:t>
      </w:r>
      <w:proofErr w:type="spellStart"/>
      <w:r w:rsidRPr="00D01D67">
        <w:rPr>
          <w:rFonts w:asciiTheme="minorBidi" w:hAnsiTheme="minorBidi"/>
          <w:sz w:val="24"/>
          <w:szCs w:val="24"/>
          <w:rtl/>
        </w:rPr>
        <w:t>נכתבין</w:t>
      </w:r>
      <w:proofErr w:type="spellEnd"/>
      <w:r w:rsidRPr="00D01D67">
        <w:rPr>
          <w:rFonts w:asciiTheme="minorBidi" w:hAnsiTheme="minorBidi"/>
          <w:sz w:val="24"/>
          <w:szCs w:val="24"/>
          <w:rtl/>
        </w:rPr>
        <w:t xml:space="preserve"> </w:t>
      </w:r>
      <w:proofErr w:type="spellStart"/>
      <w:r w:rsidRPr="00D01D67">
        <w:rPr>
          <w:rFonts w:asciiTheme="minorBidi" w:hAnsiTheme="minorBidi"/>
          <w:sz w:val="24"/>
          <w:szCs w:val="24"/>
          <w:rtl/>
        </w:rPr>
        <w:t>ונחתמין</w:t>
      </w:r>
      <w:proofErr w:type="spellEnd"/>
      <w:r w:rsidRPr="00D01D67">
        <w:rPr>
          <w:rFonts w:asciiTheme="minorBidi" w:hAnsiTheme="minorBidi"/>
          <w:sz w:val="24"/>
          <w:szCs w:val="24"/>
          <w:rtl/>
        </w:rPr>
        <w:t xml:space="preserve"> לאלתר לחיים. </w:t>
      </w:r>
    </w:p>
    <w:p w:rsidR="00560E37" w:rsidRPr="00D01D67" w:rsidRDefault="00560E37" w:rsidP="00D01D67">
      <w:pPr>
        <w:spacing w:line="240" w:lineRule="auto"/>
        <w:jc w:val="both"/>
        <w:rPr>
          <w:rFonts w:asciiTheme="minorBidi" w:hAnsiTheme="minorBidi"/>
          <w:sz w:val="24"/>
          <w:szCs w:val="24"/>
          <w:rtl/>
        </w:rPr>
      </w:pPr>
      <w:r w:rsidRPr="00D01D67">
        <w:rPr>
          <w:rFonts w:asciiTheme="minorBidi" w:hAnsiTheme="minorBidi"/>
          <w:sz w:val="24"/>
          <w:szCs w:val="24"/>
          <w:rtl/>
        </w:rPr>
        <w:t xml:space="preserve">רשעים </w:t>
      </w:r>
      <w:proofErr w:type="spellStart"/>
      <w:r w:rsidRPr="00D01D67">
        <w:rPr>
          <w:rFonts w:asciiTheme="minorBidi" w:hAnsiTheme="minorBidi"/>
          <w:sz w:val="24"/>
          <w:szCs w:val="24"/>
          <w:rtl/>
        </w:rPr>
        <w:t>גמורין</w:t>
      </w:r>
      <w:proofErr w:type="spellEnd"/>
      <w:r w:rsidRPr="00D01D67">
        <w:rPr>
          <w:rFonts w:asciiTheme="minorBidi" w:hAnsiTheme="minorBidi"/>
          <w:sz w:val="24"/>
          <w:szCs w:val="24"/>
          <w:rtl/>
        </w:rPr>
        <w:t xml:space="preserve"> </w:t>
      </w:r>
      <w:proofErr w:type="spellStart"/>
      <w:r w:rsidRPr="00D01D67">
        <w:rPr>
          <w:rFonts w:asciiTheme="minorBidi" w:hAnsiTheme="minorBidi"/>
          <w:sz w:val="24"/>
          <w:szCs w:val="24"/>
          <w:rtl/>
        </w:rPr>
        <w:t>נכתבין</w:t>
      </w:r>
      <w:proofErr w:type="spellEnd"/>
      <w:r w:rsidRPr="00D01D67">
        <w:rPr>
          <w:rFonts w:asciiTheme="minorBidi" w:hAnsiTheme="minorBidi"/>
          <w:sz w:val="24"/>
          <w:szCs w:val="24"/>
          <w:rtl/>
        </w:rPr>
        <w:t xml:space="preserve"> </w:t>
      </w:r>
      <w:proofErr w:type="spellStart"/>
      <w:r w:rsidRPr="00D01D67">
        <w:rPr>
          <w:rFonts w:asciiTheme="minorBidi" w:hAnsiTheme="minorBidi"/>
          <w:sz w:val="24"/>
          <w:szCs w:val="24"/>
          <w:rtl/>
        </w:rPr>
        <w:t>ונחתמין</w:t>
      </w:r>
      <w:proofErr w:type="spellEnd"/>
      <w:r w:rsidRPr="00D01D67">
        <w:rPr>
          <w:rFonts w:asciiTheme="minorBidi" w:hAnsiTheme="minorBidi"/>
          <w:sz w:val="24"/>
          <w:szCs w:val="24"/>
          <w:rtl/>
        </w:rPr>
        <w:t xml:space="preserve"> לאלתר למיתה. </w:t>
      </w:r>
    </w:p>
    <w:p w:rsidR="002F5696" w:rsidRPr="00D01D67" w:rsidRDefault="00560E37" w:rsidP="00D01D67">
      <w:pPr>
        <w:spacing w:line="240" w:lineRule="auto"/>
        <w:jc w:val="both"/>
        <w:rPr>
          <w:rFonts w:asciiTheme="minorBidi" w:hAnsiTheme="minorBidi"/>
          <w:sz w:val="24"/>
          <w:szCs w:val="24"/>
          <w:rtl/>
        </w:rPr>
      </w:pPr>
      <w:r w:rsidRPr="00D01D67">
        <w:rPr>
          <w:rFonts w:asciiTheme="minorBidi" w:hAnsiTheme="minorBidi"/>
          <w:sz w:val="24"/>
          <w:szCs w:val="24"/>
          <w:rtl/>
        </w:rPr>
        <w:t xml:space="preserve">בינונים תלויים </w:t>
      </w:r>
      <w:proofErr w:type="spellStart"/>
      <w:r w:rsidRPr="00D01D67">
        <w:rPr>
          <w:rFonts w:asciiTheme="minorBidi" w:hAnsiTheme="minorBidi"/>
          <w:sz w:val="24"/>
          <w:szCs w:val="24"/>
          <w:rtl/>
        </w:rPr>
        <w:t>ועומדין</w:t>
      </w:r>
      <w:proofErr w:type="spellEnd"/>
      <w:r w:rsidRPr="00D01D67">
        <w:rPr>
          <w:rFonts w:asciiTheme="minorBidi" w:hAnsiTheme="minorBidi"/>
          <w:sz w:val="24"/>
          <w:szCs w:val="24"/>
          <w:rtl/>
        </w:rPr>
        <w:t xml:space="preserve"> מראש השנה ועד יום הכפורים; זכו - </w:t>
      </w:r>
      <w:proofErr w:type="spellStart"/>
      <w:r w:rsidRPr="00D01D67">
        <w:rPr>
          <w:rFonts w:asciiTheme="minorBidi" w:hAnsiTheme="minorBidi"/>
          <w:sz w:val="24"/>
          <w:szCs w:val="24"/>
          <w:rtl/>
        </w:rPr>
        <w:t>נכתבין</w:t>
      </w:r>
      <w:proofErr w:type="spellEnd"/>
      <w:r w:rsidRPr="00D01D67">
        <w:rPr>
          <w:rFonts w:asciiTheme="minorBidi" w:hAnsiTheme="minorBidi"/>
          <w:sz w:val="24"/>
          <w:szCs w:val="24"/>
          <w:rtl/>
        </w:rPr>
        <w:t xml:space="preserve"> לחיים, לא זכו - </w:t>
      </w:r>
      <w:proofErr w:type="spellStart"/>
      <w:r w:rsidRPr="00D01D67">
        <w:rPr>
          <w:rFonts w:asciiTheme="minorBidi" w:hAnsiTheme="minorBidi"/>
          <w:sz w:val="24"/>
          <w:szCs w:val="24"/>
          <w:rtl/>
        </w:rPr>
        <w:t>נכתבין</w:t>
      </w:r>
      <w:proofErr w:type="spellEnd"/>
      <w:r w:rsidRPr="00D01D67">
        <w:rPr>
          <w:rFonts w:asciiTheme="minorBidi" w:hAnsiTheme="minorBidi"/>
          <w:sz w:val="24"/>
          <w:szCs w:val="24"/>
          <w:rtl/>
        </w:rPr>
        <w:t xml:space="preserve"> למיתה. </w:t>
      </w:r>
    </w:p>
    <w:p w:rsidR="00560E37" w:rsidRPr="00D01D67" w:rsidRDefault="00D01D67" w:rsidP="00F341F7">
      <w:pPr>
        <w:pStyle w:val="a3"/>
        <w:numPr>
          <w:ilvl w:val="0"/>
          <w:numId w:val="1"/>
        </w:numPr>
        <w:shd w:val="clear" w:color="auto" w:fill="D9D9D9" w:themeFill="background1" w:themeFillShade="D9"/>
        <w:spacing w:before="100" w:beforeAutospacing="1" w:after="100" w:afterAutospacing="1" w:line="240" w:lineRule="auto"/>
        <w:jc w:val="both"/>
        <w:rPr>
          <w:rFonts w:asciiTheme="minorBidi" w:eastAsia="Times New Roman" w:hAnsiTheme="minorBidi"/>
          <w:color w:val="000000"/>
          <w:sz w:val="24"/>
          <w:szCs w:val="24"/>
        </w:rPr>
      </w:pPr>
      <w:r>
        <w:rPr>
          <w:rFonts w:asciiTheme="minorBidi" w:eastAsia="Times New Roman" w:hAnsiTheme="minorBidi" w:hint="cs"/>
          <w:b/>
          <w:bCs/>
          <w:color w:val="000000"/>
          <w:sz w:val="24"/>
          <w:szCs w:val="24"/>
          <w:rtl/>
        </w:rPr>
        <w:t xml:space="preserve">שיטת </w:t>
      </w:r>
      <w:r w:rsidR="00560E37" w:rsidRPr="00D01D67">
        <w:rPr>
          <w:rFonts w:asciiTheme="minorBidi" w:eastAsia="Times New Roman" w:hAnsiTheme="minorBidi"/>
          <w:b/>
          <w:bCs/>
          <w:color w:val="000000"/>
          <w:sz w:val="24"/>
          <w:szCs w:val="24"/>
          <w:rtl/>
        </w:rPr>
        <w:t xml:space="preserve">הרמב"ן </w:t>
      </w:r>
      <w:r>
        <w:rPr>
          <w:rFonts w:asciiTheme="minorBidi" w:eastAsia="Times New Roman" w:hAnsiTheme="minorBidi" w:hint="cs"/>
          <w:color w:val="000000"/>
          <w:sz w:val="24"/>
          <w:szCs w:val="24"/>
          <w:rtl/>
        </w:rPr>
        <w:t xml:space="preserve">: </w:t>
      </w:r>
      <w:r w:rsidR="00560E37" w:rsidRPr="00D01D67">
        <w:rPr>
          <w:rFonts w:asciiTheme="minorBidi" w:eastAsia="Times New Roman" w:hAnsiTheme="minorBidi"/>
          <w:color w:val="000000"/>
          <w:sz w:val="24"/>
          <w:szCs w:val="24"/>
          <w:rtl/>
        </w:rPr>
        <w:t>בדרשתו לראש השנה:</w:t>
      </w:r>
    </w:p>
    <w:p w:rsidR="00D01D67" w:rsidRDefault="00560E37" w:rsidP="00D01D67">
      <w:pPr>
        <w:shd w:val="clear" w:color="auto" w:fill="FFFFFF"/>
        <w:spacing w:after="100" w:line="240" w:lineRule="auto"/>
        <w:jc w:val="both"/>
        <w:rPr>
          <w:rFonts w:asciiTheme="minorBidi" w:eastAsia="Times New Roman" w:hAnsiTheme="minorBidi"/>
          <w:color w:val="000000"/>
          <w:sz w:val="24"/>
          <w:szCs w:val="24"/>
          <w:rtl/>
        </w:rPr>
      </w:pPr>
      <w:r w:rsidRPr="00560E37">
        <w:rPr>
          <w:rFonts w:asciiTheme="minorBidi" w:eastAsia="Times New Roman" w:hAnsiTheme="minorBidi"/>
          <w:b/>
          <w:bCs/>
          <w:color w:val="000000"/>
          <w:sz w:val="24"/>
          <w:szCs w:val="24"/>
          <w:rtl/>
        </w:rPr>
        <w:t>ויש לשאול</w:t>
      </w:r>
      <w:r w:rsidRPr="00560E37">
        <w:rPr>
          <w:rFonts w:asciiTheme="minorBidi" w:eastAsia="Times New Roman" w:hAnsiTheme="minorBidi"/>
          <w:color w:val="000000"/>
          <w:sz w:val="24"/>
          <w:szCs w:val="24"/>
          <w:rtl/>
        </w:rPr>
        <w:t xml:space="preserve"> והיאך פסק ר' יוחנן פסק הדין הגדול והעמוק הזה שכל רזי עולם </w:t>
      </w:r>
      <w:proofErr w:type="spellStart"/>
      <w:r w:rsidRPr="00560E37">
        <w:rPr>
          <w:rFonts w:asciiTheme="minorBidi" w:eastAsia="Times New Roman" w:hAnsiTheme="minorBidi"/>
          <w:color w:val="000000"/>
          <w:sz w:val="24"/>
          <w:szCs w:val="24"/>
          <w:rtl/>
        </w:rPr>
        <w:t>תלויין</w:t>
      </w:r>
      <w:proofErr w:type="spellEnd"/>
      <w:r w:rsidRPr="00560E37">
        <w:rPr>
          <w:rFonts w:asciiTheme="minorBidi" w:eastAsia="Times New Roman" w:hAnsiTheme="minorBidi"/>
          <w:color w:val="000000"/>
          <w:sz w:val="24"/>
          <w:szCs w:val="24"/>
          <w:rtl/>
        </w:rPr>
        <w:t xml:space="preserve"> בו, צדיקים גמורים </w:t>
      </w:r>
      <w:proofErr w:type="spellStart"/>
      <w:r w:rsidRPr="00560E37">
        <w:rPr>
          <w:rFonts w:asciiTheme="minorBidi" w:eastAsia="Times New Roman" w:hAnsiTheme="minorBidi"/>
          <w:color w:val="000000"/>
          <w:sz w:val="24"/>
          <w:szCs w:val="24"/>
          <w:rtl/>
        </w:rPr>
        <w:t>נכתבין</w:t>
      </w:r>
      <w:proofErr w:type="spellEnd"/>
      <w:r w:rsidRPr="00560E37">
        <w:rPr>
          <w:rFonts w:asciiTheme="minorBidi" w:eastAsia="Times New Roman" w:hAnsiTheme="minorBidi"/>
          <w:color w:val="000000"/>
          <w:sz w:val="24"/>
          <w:szCs w:val="24"/>
          <w:rtl/>
        </w:rPr>
        <w:t xml:space="preserve"> </w:t>
      </w:r>
      <w:proofErr w:type="spellStart"/>
      <w:r w:rsidRPr="00560E37">
        <w:rPr>
          <w:rFonts w:asciiTheme="minorBidi" w:eastAsia="Times New Roman" w:hAnsiTheme="minorBidi"/>
          <w:color w:val="000000"/>
          <w:sz w:val="24"/>
          <w:szCs w:val="24"/>
          <w:rtl/>
        </w:rPr>
        <w:t>ונחתמין</w:t>
      </w:r>
      <w:proofErr w:type="spellEnd"/>
      <w:r w:rsidRPr="00560E37">
        <w:rPr>
          <w:rFonts w:asciiTheme="minorBidi" w:eastAsia="Times New Roman" w:hAnsiTheme="minorBidi"/>
          <w:color w:val="000000"/>
          <w:sz w:val="24"/>
          <w:szCs w:val="24"/>
          <w:rtl/>
        </w:rPr>
        <w:t xml:space="preserve"> לאלתר לחיים. </w:t>
      </w:r>
      <w:r w:rsidRPr="00560E37">
        <w:rPr>
          <w:rFonts w:asciiTheme="minorBidi" w:eastAsia="Times New Roman" w:hAnsiTheme="minorBidi"/>
          <w:b/>
          <w:bCs/>
          <w:color w:val="000000"/>
          <w:sz w:val="24"/>
          <w:szCs w:val="24"/>
          <w:rtl/>
        </w:rPr>
        <w:t xml:space="preserve">וכי כל הצדיקים חיים וכל הרשעים מתים?! </w:t>
      </w:r>
      <w:r w:rsidRPr="00560E37">
        <w:rPr>
          <w:rFonts w:asciiTheme="minorBidi" w:eastAsia="Times New Roman" w:hAnsiTheme="minorBidi"/>
          <w:color w:val="000000"/>
          <w:sz w:val="24"/>
          <w:szCs w:val="24"/>
          <w:rtl/>
        </w:rPr>
        <w:t xml:space="preserve">והלא העולם וכל חמדה שלו לרשעים הוא, והכתובים </w:t>
      </w:r>
      <w:proofErr w:type="spellStart"/>
      <w:r w:rsidRPr="00560E37">
        <w:rPr>
          <w:rFonts w:asciiTheme="minorBidi" w:eastAsia="Times New Roman" w:hAnsiTheme="minorBidi"/>
          <w:color w:val="000000"/>
          <w:sz w:val="24"/>
          <w:szCs w:val="24"/>
          <w:rtl/>
        </w:rPr>
        <w:t>צווחין</w:t>
      </w:r>
      <w:proofErr w:type="spellEnd"/>
      <w:r w:rsidRPr="00560E37">
        <w:rPr>
          <w:rFonts w:asciiTheme="minorBidi" w:eastAsia="Times New Roman" w:hAnsiTheme="minorBidi"/>
          <w:color w:val="000000"/>
          <w:sz w:val="24"/>
          <w:szCs w:val="24"/>
          <w:rtl/>
        </w:rPr>
        <w:t xml:space="preserve"> כנגדו: "יש צדיק אובד בצדקו", וכתיב "כי יש צדיקים שמגיע עליהם כמעשה הרשעים". וכל שכן שפסק רשעים גמורים </w:t>
      </w:r>
      <w:proofErr w:type="spellStart"/>
      <w:r w:rsidRPr="00560E37">
        <w:rPr>
          <w:rFonts w:asciiTheme="minorBidi" w:eastAsia="Times New Roman" w:hAnsiTheme="minorBidi"/>
          <w:color w:val="000000"/>
          <w:sz w:val="24"/>
          <w:szCs w:val="24"/>
          <w:rtl/>
        </w:rPr>
        <w:t>נכתבין</w:t>
      </w:r>
      <w:proofErr w:type="spellEnd"/>
      <w:r w:rsidRPr="00560E37">
        <w:rPr>
          <w:rFonts w:asciiTheme="minorBidi" w:eastAsia="Times New Roman" w:hAnsiTheme="minorBidi"/>
          <w:color w:val="000000"/>
          <w:sz w:val="24"/>
          <w:szCs w:val="24"/>
          <w:rtl/>
        </w:rPr>
        <w:t xml:space="preserve"> </w:t>
      </w:r>
      <w:proofErr w:type="spellStart"/>
      <w:r w:rsidRPr="00560E37">
        <w:rPr>
          <w:rFonts w:asciiTheme="minorBidi" w:eastAsia="Times New Roman" w:hAnsiTheme="minorBidi"/>
          <w:color w:val="000000"/>
          <w:sz w:val="24"/>
          <w:szCs w:val="24"/>
          <w:rtl/>
        </w:rPr>
        <w:t>ונחתמין</w:t>
      </w:r>
      <w:proofErr w:type="spellEnd"/>
      <w:r w:rsidRPr="00560E37">
        <w:rPr>
          <w:rFonts w:asciiTheme="minorBidi" w:eastAsia="Times New Roman" w:hAnsiTheme="minorBidi"/>
          <w:color w:val="000000"/>
          <w:sz w:val="24"/>
          <w:szCs w:val="24"/>
          <w:rtl/>
        </w:rPr>
        <w:t xml:space="preserve"> לאלתר למיתה, שהכתוב אומר "ויש רשע מאריך ברעתו". וכל הנביאים אינן תמהים אלא על זה! ואמר ירמיהו: "צדיק אתה ה' כי אריב אליך" וגו', ואמר חבקוק: "למה תראיני און, ועמל תביט, ושוד וחמס לנגדי?", ואומר: "כי רשע מכתיר את הצדיק, על כן יצא משפט מעוקל". </w:t>
      </w:r>
      <w:r w:rsidRPr="00560E37">
        <w:rPr>
          <w:rFonts w:asciiTheme="minorBidi" w:eastAsia="Times New Roman" w:hAnsiTheme="minorBidi"/>
          <w:b/>
          <w:bCs/>
          <w:color w:val="000000"/>
          <w:sz w:val="24"/>
          <w:szCs w:val="24"/>
          <w:rtl/>
        </w:rPr>
        <w:t>וכי לא ראה זה החכם ספר איוב מעולם, שהוא מלא תוכחות על זה?!</w:t>
      </w:r>
      <w:r w:rsidR="00D01D67" w:rsidRPr="00D01D67">
        <w:rPr>
          <w:rFonts w:asciiTheme="minorBidi" w:eastAsia="Times New Roman" w:hAnsiTheme="minorBidi"/>
          <w:color w:val="000000"/>
          <w:sz w:val="24"/>
          <w:szCs w:val="24"/>
          <w:rtl/>
        </w:rPr>
        <w:t xml:space="preserve"> </w:t>
      </w:r>
      <w:r w:rsidR="00D01D67">
        <w:rPr>
          <w:rFonts w:asciiTheme="minorBidi" w:eastAsia="Times New Roman" w:hAnsiTheme="minorBidi" w:hint="cs"/>
          <w:color w:val="000000"/>
          <w:sz w:val="24"/>
          <w:szCs w:val="24"/>
          <w:rtl/>
        </w:rPr>
        <w:t xml:space="preserve">        (</w:t>
      </w:r>
      <w:r w:rsidR="00D01D67" w:rsidRPr="00D01D67">
        <w:rPr>
          <w:rFonts w:asciiTheme="minorBidi" w:eastAsia="Times New Roman" w:hAnsiTheme="minorBidi"/>
          <w:color w:val="000000"/>
          <w:sz w:val="24"/>
          <w:szCs w:val="24"/>
          <w:rtl/>
        </w:rPr>
        <w:t xml:space="preserve">רמב"ן, </w:t>
      </w:r>
      <w:r w:rsidR="00D01D67" w:rsidRPr="00560E37">
        <w:rPr>
          <w:rFonts w:asciiTheme="minorBidi" w:eastAsia="Times New Roman" w:hAnsiTheme="minorBidi"/>
          <w:color w:val="000000"/>
          <w:sz w:val="24"/>
          <w:szCs w:val="24"/>
          <w:rtl/>
        </w:rPr>
        <w:t>דרשה לראש השנה, פרק ה</w:t>
      </w:r>
      <w:r w:rsidR="00D01D67">
        <w:rPr>
          <w:rFonts w:asciiTheme="minorBidi" w:eastAsia="Times New Roman" w:hAnsiTheme="minorBidi" w:hint="cs"/>
          <w:color w:val="000000"/>
          <w:sz w:val="24"/>
          <w:szCs w:val="24"/>
          <w:rtl/>
        </w:rPr>
        <w:t>)</w:t>
      </w:r>
    </w:p>
    <w:p w:rsidR="00D01D67" w:rsidRPr="00D01D67" w:rsidRDefault="00D01D67" w:rsidP="00D01D67">
      <w:pPr>
        <w:shd w:val="clear" w:color="auto" w:fill="FFFFFF"/>
        <w:spacing w:after="100" w:line="240" w:lineRule="auto"/>
        <w:jc w:val="both"/>
        <w:rPr>
          <w:rFonts w:asciiTheme="minorBidi" w:eastAsia="Times New Roman" w:hAnsiTheme="minorBidi"/>
          <w:color w:val="000000"/>
          <w:sz w:val="24"/>
          <w:szCs w:val="24"/>
        </w:rPr>
      </w:pPr>
    </w:p>
    <w:p w:rsidR="00560E37" w:rsidRPr="00D01D67" w:rsidRDefault="00560E37" w:rsidP="00F341F7">
      <w:pPr>
        <w:pStyle w:val="a3"/>
        <w:numPr>
          <w:ilvl w:val="0"/>
          <w:numId w:val="1"/>
        </w:numPr>
        <w:shd w:val="clear" w:color="auto" w:fill="D9D9D9" w:themeFill="background1" w:themeFillShade="D9"/>
        <w:spacing w:after="100" w:line="240" w:lineRule="auto"/>
        <w:jc w:val="both"/>
        <w:rPr>
          <w:rFonts w:asciiTheme="minorBidi" w:eastAsia="Times New Roman" w:hAnsiTheme="minorBidi"/>
          <w:color w:val="000000"/>
          <w:sz w:val="24"/>
          <w:szCs w:val="24"/>
        </w:rPr>
      </w:pPr>
      <w:r w:rsidRPr="00D01D67">
        <w:rPr>
          <w:rFonts w:asciiTheme="minorBidi" w:eastAsia="Times New Roman" w:hAnsiTheme="minorBidi"/>
          <w:b/>
          <w:bCs/>
          <w:color w:val="000000"/>
          <w:sz w:val="24"/>
          <w:szCs w:val="24"/>
          <w:rtl/>
        </w:rPr>
        <w:t xml:space="preserve">תשובתו של הרמב"ן </w:t>
      </w:r>
    </w:p>
    <w:p w:rsidR="00560E37" w:rsidRPr="00D01D67" w:rsidRDefault="00560E37" w:rsidP="00D01D67">
      <w:pPr>
        <w:shd w:val="clear" w:color="auto" w:fill="FFFFFF"/>
        <w:spacing w:after="100" w:line="240" w:lineRule="auto"/>
        <w:jc w:val="both"/>
        <w:rPr>
          <w:rFonts w:asciiTheme="minorBidi" w:eastAsia="Times New Roman" w:hAnsiTheme="minorBidi"/>
          <w:color w:val="000000"/>
          <w:sz w:val="24"/>
          <w:szCs w:val="24"/>
          <w:rtl/>
        </w:rPr>
      </w:pPr>
      <w:r w:rsidRPr="00D01D67">
        <w:rPr>
          <w:rFonts w:asciiTheme="minorBidi" w:eastAsia="Times New Roman" w:hAnsiTheme="minorBidi"/>
          <w:color w:val="000000"/>
          <w:sz w:val="24"/>
          <w:szCs w:val="24"/>
          <w:rtl/>
        </w:rPr>
        <w:t xml:space="preserve">כל הזוכה בדינו נקרא צדיק גמור, כל </w:t>
      </w:r>
      <w:proofErr w:type="spellStart"/>
      <w:r w:rsidRPr="00D01D67">
        <w:rPr>
          <w:rFonts w:asciiTheme="minorBidi" w:eastAsia="Times New Roman" w:hAnsiTheme="minorBidi"/>
          <w:color w:val="000000"/>
          <w:sz w:val="24"/>
          <w:szCs w:val="24"/>
          <w:rtl/>
        </w:rPr>
        <w:t>המחוייב</w:t>
      </w:r>
      <w:proofErr w:type="spellEnd"/>
      <w:r w:rsidRPr="00D01D67">
        <w:rPr>
          <w:rFonts w:asciiTheme="minorBidi" w:eastAsia="Times New Roman" w:hAnsiTheme="minorBidi"/>
          <w:color w:val="000000"/>
          <w:sz w:val="24"/>
          <w:szCs w:val="24"/>
          <w:rtl/>
        </w:rPr>
        <w:t xml:space="preserve"> בדינו נקרא רשע גמור. </w:t>
      </w:r>
      <w:proofErr w:type="spellStart"/>
      <w:r w:rsidRPr="00D01D67">
        <w:rPr>
          <w:rFonts w:asciiTheme="minorBidi" w:eastAsia="Times New Roman" w:hAnsiTheme="minorBidi"/>
          <w:color w:val="000000"/>
          <w:sz w:val="24"/>
          <w:szCs w:val="24"/>
          <w:rtl/>
        </w:rPr>
        <w:t>המעויין</w:t>
      </w:r>
      <w:proofErr w:type="spellEnd"/>
      <w:r w:rsidRPr="00D01D67">
        <w:rPr>
          <w:rFonts w:asciiTheme="minorBidi" w:eastAsia="Times New Roman" w:hAnsiTheme="minorBidi"/>
          <w:color w:val="000000"/>
          <w:sz w:val="24"/>
          <w:szCs w:val="24"/>
          <w:rtl/>
        </w:rPr>
        <w:t xml:space="preserve">, שמשקלו </w:t>
      </w:r>
      <w:proofErr w:type="spellStart"/>
      <w:r w:rsidRPr="00D01D67">
        <w:rPr>
          <w:rFonts w:asciiTheme="minorBidi" w:eastAsia="Times New Roman" w:hAnsiTheme="minorBidi"/>
          <w:color w:val="000000"/>
          <w:sz w:val="24"/>
          <w:szCs w:val="24"/>
          <w:rtl/>
        </w:rPr>
        <w:t>שוה</w:t>
      </w:r>
      <w:proofErr w:type="spellEnd"/>
      <w:r w:rsidRPr="00D01D67">
        <w:rPr>
          <w:rFonts w:asciiTheme="minorBidi" w:eastAsia="Times New Roman" w:hAnsiTheme="minorBidi"/>
          <w:color w:val="000000"/>
          <w:sz w:val="24"/>
          <w:szCs w:val="24"/>
          <w:rtl/>
        </w:rPr>
        <w:t xml:space="preserve"> לכאן ולכאן, נקרא בינוני. </w:t>
      </w:r>
    </w:p>
    <w:p w:rsidR="00560E37" w:rsidRPr="00D01D67" w:rsidRDefault="00560E37" w:rsidP="00D01D67">
      <w:pPr>
        <w:shd w:val="clear" w:color="auto" w:fill="FFFFFF"/>
        <w:spacing w:after="100" w:line="240" w:lineRule="auto"/>
        <w:jc w:val="both"/>
        <w:rPr>
          <w:rFonts w:asciiTheme="minorBidi" w:eastAsia="Times New Roman" w:hAnsiTheme="minorBidi"/>
          <w:color w:val="000000"/>
          <w:sz w:val="24"/>
          <w:szCs w:val="24"/>
          <w:rtl/>
        </w:rPr>
      </w:pPr>
      <w:r w:rsidRPr="00D01D67">
        <w:rPr>
          <w:rFonts w:asciiTheme="minorBidi" w:eastAsia="Times New Roman" w:hAnsiTheme="minorBidi"/>
          <w:color w:val="000000"/>
          <w:sz w:val="24"/>
          <w:szCs w:val="24"/>
          <w:rtl/>
        </w:rPr>
        <w:t xml:space="preserve">אם כן, הרשע הגמור המוחלט שעבד עבודה זרה ועשה גילוי עריות ושפיכות דמים, ועשה מצוה אחת לבדה שדינו של הקב"ה לשלם לו שכרה בעולם הזה שיחיה השנה הזאת, נקרא </w:t>
      </w:r>
      <w:proofErr w:type="spellStart"/>
      <w:r w:rsidRPr="00D01D67">
        <w:rPr>
          <w:rFonts w:asciiTheme="minorBidi" w:eastAsia="Times New Roman" w:hAnsiTheme="minorBidi"/>
          <w:color w:val="000000"/>
          <w:sz w:val="24"/>
          <w:szCs w:val="24"/>
          <w:rtl/>
        </w:rPr>
        <w:t>בכאן</w:t>
      </w:r>
      <w:proofErr w:type="spellEnd"/>
      <w:r w:rsidRPr="00D01D67">
        <w:rPr>
          <w:rFonts w:asciiTheme="minorBidi" w:eastAsia="Times New Roman" w:hAnsiTheme="minorBidi"/>
          <w:color w:val="000000"/>
          <w:sz w:val="24"/>
          <w:szCs w:val="24"/>
          <w:rtl/>
        </w:rPr>
        <w:t xml:space="preserve"> צדיק גמור, לפי שנצטדק בדין עד שיחיה. כמו אחאב שנאמר בו: "הראית כי נכנע אחאב מלפני יען כי נכנע" וגו', נקרא צדיק גמור באותו הדין. </w:t>
      </w:r>
    </w:p>
    <w:p w:rsidR="00560E37" w:rsidRPr="00D01D67" w:rsidRDefault="00560E37" w:rsidP="00D01D67">
      <w:pPr>
        <w:shd w:val="clear" w:color="auto" w:fill="FFFFFF"/>
        <w:spacing w:after="100" w:line="240" w:lineRule="auto"/>
        <w:jc w:val="both"/>
        <w:rPr>
          <w:rFonts w:asciiTheme="minorBidi" w:eastAsia="Times New Roman" w:hAnsiTheme="minorBidi"/>
          <w:color w:val="000000"/>
          <w:sz w:val="24"/>
          <w:szCs w:val="24"/>
        </w:rPr>
      </w:pPr>
      <w:r w:rsidRPr="00D01D67">
        <w:rPr>
          <w:rFonts w:asciiTheme="minorBidi" w:eastAsia="Times New Roman" w:hAnsiTheme="minorBidi"/>
          <w:color w:val="000000"/>
          <w:sz w:val="24"/>
          <w:szCs w:val="24"/>
          <w:rtl/>
        </w:rPr>
        <w:t xml:space="preserve">וכן הרשעים גמורים לאלתר למיתה, אפילו קיים כל התורה כולה, והורה הלכה אחת לפני רבו ונתחייב מיתה בכך, נקרא </w:t>
      </w:r>
      <w:proofErr w:type="spellStart"/>
      <w:r w:rsidRPr="00D01D67">
        <w:rPr>
          <w:rFonts w:asciiTheme="minorBidi" w:eastAsia="Times New Roman" w:hAnsiTheme="minorBidi"/>
          <w:color w:val="000000"/>
          <w:sz w:val="24"/>
          <w:szCs w:val="24"/>
          <w:rtl/>
        </w:rPr>
        <w:t>בכאן</w:t>
      </w:r>
      <w:proofErr w:type="spellEnd"/>
      <w:r w:rsidRPr="00D01D67">
        <w:rPr>
          <w:rFonts w:asciiTheme="minorBidi" w:eastAsia="Times New Roman" w:hAnsiTheme="minorBidi"/>
          <w:color w:val="000000"/>
          <w:sz w:val="24"/>
          <w:szCs w:val="24"/>
          <w:rtl/>
        </w:rPr>
        <w:t xml:space="preserve"> רשע גמור לפי שהוא </w:t>
      </w:r>
      <w:proofErr w:type="spellStart"/>
      <w:r w:rsidRPr="00D01D67">
        <w:rPr>
          <w:rFonts w:asciiTheme="minorBidi" w:eastAsia="Times New Roman" w:hAnsiTheme="minorBidi"/>
          <w:color w:val="000000"/>
          <w:sz w:val="24"/>
          <w:szCs w:val="24"/>
          <w:rtl/>
        </w:rPr>
        <w:t>מחוייב</w:t>
      </w:r>
      <w:proofErr w:type="spellEnd"/>
      <w:r w:rsidRPr="00D01D67">
        <w:rPr>
          <w:rFonts w:asciiTheme="minorBidi" w:eastAsia="Times New Roman" w:hAnsiTheme="minorBidi"/>
          <w:color w:val="000000"/>
          <w:sz w:val="24"/>
          <w:szCs w:val="24"/>
          <w:rtl/>
        </w:rPr>
        <w:t xml:space="preserve"> בדינו.</w:t>
      </w:r>
    </w:p>
    <w:p w:rsidR="00560E37" w:rsidRPr="00D01D67" w:rsidRDefault="00560E37" w:rsidP="00D01D67">
      <w:pPr>
        <w:shd w:val="clear" w:color="auto" w:fill="FFFFFF"/>
        <w:spacing w:after="100" w:line="240" w:lineRule="auto"/>
        <w:jc w:val="both"/>
        <w:rPr>
          <w:rFonts w:asciiTheme="minorBidi" w:eastAsia="Times New Roman" w:hAnsiTheme="minorBidi"/>
          <w:color w:val="000000"/>
          <w:sz w:val="24"/>
          <w:szCs w:val="24"/>
        </w:rPr>
      </w:pPr>
      <w:r w:rsidRPr="00D01D67">
        <w:rPr>
          <w:rFonts w:asciiTheme="minorBidi" w:eastAsia="Times New Roman" w:hAnsiTheme="minorBidi"/>
          <w:color w:val="000000"/>
          <w:sz w:val="24"/>
          <w:szCs w:val="24"/>
          <w:rtl/>
        </w:rPr>
        <w:t xml:space="preserve">נמצא כל הכתובים בספר החיים שזכו לחיות עד ראש השנה הבא כולם צדיקים גמורים בדינם, וכל הנכתבים בספר המתים שימותו בשנה ההיא כולם רשעים </w:t>
      </w:r>
      <w:proofErr w:type="spellStart"/>
      <w:r w:rsidRPr="00D01D67">
        <w:rPr>
          <w:rFonts w:asciiTheme="minorBidi" w:eastAsia="Times New Roman" w:hAnsiTheme="minorBidi"/>
          <w:color w:val="000000"/>
          <w:sz w:val="24"/>
          <w:szCs w:val="24"/>
          <w:rtl/>
        </w:rPr>
        <w:t>גמורין</w:t>
      </w:r>
      <w:proofErr w:type="spellEnd"/>
      <w:r w:rsidRPr="00D01D67">
        <w:rPr>
          <w:rFonts w:asciiTheme="minorBidi" w:eastAsia="Times New Roman" w:hAnsiTheme="minorBidi"/>
          <w:color w:val="000000"/>
          <w:sz w:val="24"/>
          <w:szCs w:val="24"/>
          <w:rtl/>
        </w:rPr>
        <w:t xml:space="preserve"> בדינם, וכל לשון התורה כך הוא: "והצדיקו את הצדיק והרשיעו את הרשע", צדיק ורשע בדין זה, "ונקי וצדיק אל תהרוג</w:t>
      </w:r>
      <w:r w:rsidRPr="00D01D67">
        <w:rPr>
          <w:rFonts w:asciiTheme="minorBidi" w:eastAsia="Times New Roman" w:hAnsiTheme="minorBidi"/>
          <w:color w:val="000000"/>
          <w:sz w:val="24"/>
          <w:szCs w:val="24"/>
        </w:rPr>
        <w:t>".</w:t>
      </w:r>
    </w:p>
    <w:p w:rsidR="00560E37" w:rsidRPr="00D01D67" w:rsidRDefault="00B24AA9" w:rsidP="00D01D67">
      <w:pPr>
        <w:shd w:val="clear" w:color="auto" w:fill="FFFFFF"/>
        <w:spacing w:after="100" w:line="240" w:lineRule="auto"/>
        <w:jc w:val="both"/>
        <w:rPr>
          <w:rFonts w:asciiTheme="minorBidi" w:eastAsia="Times New Roman" w:hAnsiTheme="minorBidi"/>
          <w:color w:val="000000"/>
          <w:sz w:val="24"/>
          <w:szCs w:val="24"/>
          <w:rtl/>
        </w:rPr>
      </w:pPr>
      <w:r>
        <w:rPr>
          <w:rFonts w:asciiTheme="minorBidi" w:eastAsia="Times New Roman" w:hAnsiTheme="minorBidi"/>
          <w:noProof/>
          <w:color w:val="000000"/>
          <w:sz w:val="24"/>
          <w:szCs w:val="24"/>
          <w:rtl/>
        </w:rPr>
        <mc:AlternateContent>
          <mc:Choice Requires="wps">
            <w:drawing>
              <wp:anchor distT="0" distB="0" distL="114300" distR="114300" simplePos="0" relativeHeight="251673600" behindDoc="0" locked="0" layoutInCell="1" allowOverlap="1">
                <wp:simplePos x="0" y="0"/>
                <wp:positionH relativeFrom="column">
                  <wp:posOffset>177106</wp:posOffset>
                </wp:positionH>
                <wp:positionV relativeFrom="paragraph">
                  <wp:posOffset>-606056</wp:posOffset>
                </wp:positionV>
                <wp:extent cx="6326372" cy="425303"/>
                <wp:effectExtent l="0" t="0" r="17780" b="13335"/>
                <wp:wrapNone/>
                <wp:docPr id="10" name="תיבת טקסט 10"/>
                <wp:cNvGraphicFramePr/>
                <a:graphic xmlns:a="http://schemas.openxmlformats.org/drawingml/2006/main">
                  <a:graphicData uri="http://schemas.microsoft.com/office/word/2010/wordprocessingShape">
                    <wps:wsp>
                      <wps:cNvSpPr txBox="1"/>
                      <wps:spPr>
                        <a:xfrm>
                          <a:off x="0" y="0"/>
                          <a:ext cx="6326372" cy="425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AA9" w:rsidRPr="00B24AA9" w:rsidRDefault="00B24AA9" w:rsidP="00AA0314">
                            <w:pPr>
                              <w:jc w:val="center"/>
                              <w:rPr>
                                <w:b/>
                                <w:bCs/>
                                <w:sz w:val="24"/>
                                <w:szCs w:val="24"/>
                              </w:rPr>
                            </w:pPr>
                            <w:r w:rsidRPr="00B24AA9">
                              <w:rPr>
                                <w:rFonts w:hint="cs"/>
                                <w:b/>
                                <w:bCs/>
                                <w:sz w:val="24"/>
                                <w:szCs w:val="24"/>
                                <w:rtl/>
                              </w:rPr>
                              <w:t xml:space="preserve">היערכות האדם לראש השנה </w:t>
                            </w:r>
                            <w:r w:rsidRPr="00B24AA9">
                              <w:rPr>
                                <w:b/>
                                <w:bCs/>
                                <w:sz w:val="24"/>
                                <w:szCs w:val="24"/>
                                <w:rtl/>
                              </w:rPr>
                              <w:t>–</w:t>
                            </w:r>
                            <w:r w:rsidRPr="00B24AA9">
                              <w:rPr>
                                <w:rFonts w:hint="cs"/>
                                <w:b/>
                                <w:bCs/>
                                <w:sz w:val="24"/>
                                <w:szCs w:val="24"/>
                                <w:rtl/>
                              </w:rPr>
                              <w:t xml:space="preserve"> הנהגת ה'  (</w:t>
                            </w:r>
                            <w:bookmarkStart w:id="0" w:name="_GoBack"/>
                            <w:bookmarkEnd w:id="0"/>
                            <w:r w:rsidRPr="00B24AA9">
                              <w:rPr>
                                <w:rFonts w:hint="cs"/>
                                <w:b/>
                                <w:bCs/>
                                <w:sz w:val="24"/>
                                <w:szCs w:val="24"/>
                                <w:rtl/>
                              </w:rPr>
                              <w:t>עפ"י ספרו של הרב רא"ם הכהן , קול הדממה)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10" o:spid="_x0000_s1026" type="#_x0000_t202" style="position:absolute;left:0;text-align:left;margin-left:13.95pt;margin-top:-47.7pt;width:498.15pt;height:3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" fillcolor="white [3201]" strokeweight=".5pt">
                <v:textbox>
                  <w:txbxContent>
                    <w:p w:rsidR="00B24AA9" w:rsidRPr="00B24AA9" w:rsidRDefault="00B24AA9" w:rsidP="00AA0314">
                      <w:pPr>
                        <w:jc w:val="center"/>
                        <w:rPr>
                          <w:b/>
                          <w:bCs/>
                          <w:sz w:val="24"/>
                          <w:szCs w:val="24"/>
                        </w:rPr>
                      </w:pPr>
                      <w:r w:rsidRPr="00B24AA9">
                        <w:rPr>
                          <w:rFonts w:hint="cs"/>
                          <w:b/>
                          <w:bCs/>
                          <w:sz w:val="24"/>
                          <w:szCs w:val="24"/>
                          <w:rtl/>
                        </w:rPr>
                        <w:t xml:space="preserve">היערכות האדם לראש השנה </w:t>
                      </w:r>
                      <w:r w:rsidRPr="00B24AA9">
                        <w:rPr>
                          <w:b/>
                          <w:bCs/>
                          <w:sz w:val="24"/>
                          <w:szCs w:val="24"/>
                          <w:rtl/>
                        </w:rPr>
                        <w:t>–</w:t>
                      </w:r>
                      <w:r w:rsidRPr="00B24AA9">
                        <w:rPr>
                          <w:rFonts w:hint="cs"/>
                          <w:b/>
                          <w:bCs/>
                          <w:sz w:val="24"/>
                          <w:szCs w:val="24"/>
                          <w:rtl/>
                        </w:rPr>
                        <w:t xml:space="preserve"> הנהגת ה'  (</w:t>
                      </w:r>
                      <w:bookmarkStart w:id="1" w:name="_GoBack"/>
                      <w:bookmarkEnd w:id="1"/>
                      <w:r w:rsidRPr="00B24AA9">
                        <w:rPr>
                          <w:rFonts w:hint="cs"/>
                          <w:b/>
                          <w:bCs/>
                          <w:sz w:val="24"/>
                          <w:szCs w:val="24"/>
                          <w:rtl/>
                        </w:rPr>
                        <w:t>עפ"י ספרו של הרב רא"ם הכהן , קול הדממה)</w:t>
                      </w:r>
                    </w:p>
                  </w:txbxContent>
                </v:textbox>
              </v:shape>
            </w:pict>
          </mc:Fallback>
        </mc:AlternateContent>
      </w:r>
    </w:p>
    <w:p w:rsidR="00560E37" w:rsidRPr="00D01D67" w:rsidRDefault="00560E37" w:rsidP="00F341F7">
      <w:pPr>
        <w:pStyle w:val="a3"/>
        <w:numPr>
          <w:ilvl w:val="0"/>
          <w:numId w:val="1"/>
        </w:numPr>
        <w:shd w:val="clear" w:color="auto" w:fill="D9D9D9" w:themeFill="background1" w:themeFillShade="D9"/>
        <w:spacing w:after="100" w:line="240" w:lineRule="auto"/>
        <w:jc w:val="both"/>
        <w:rPr>
          <w:rFonts w:asciiTheme="minorBidi" w:eastAsia="Times New Roman" w:hAnsiTheme="minorBidi"/>
          <w:b/>
          <w:bCs/>
          <w:color w:val="000000"/>
          <w:sz w:val="24"/>
          <w:szCs w:val="24"/>
          <w:rtl/>
        </w:rPr>
      </w:pPr>
      <w:r w:rsidRPr="00D01D67">
        <w:rPr>
          <w:rFonts w:asciiTheme="minorBidi" w:eastAsia="Times New Roman" w:hAnsiTheme="minorBidi"/>
          <w:b/>
          <w:bCs/>
          <w:color w:val="000000"/>
          <w:sz w:val="24"/>
          <w:szCs w:val="24"/>
          <w:rtl/>
        </w:rPr>
        <w:t>שיטת הרמב"ם - חציו זכאי וחציו חייב</w:t>
      </w:r>
    </w:p>
    <w:p w:rsidR="00F9450A" w:rsidRPr="00D01D67" w:rsidRDefault="00F9450A" w:rsidP="00D01D67">
      <w:pPr>
        <w:spacing w:line="240" w:lineRule="auto"/>
        <w:jc w:val="both"/>
        <w:rPr>
          <w:rFonts w:asciiTheme="minorBidi" w:hAnsiTheme="minorBidi"/>
          <w:sz w:val="24"/>
          <w:szCs w:val="24"/>
          <w:rtl/>
        </w:rPr>
      </w:pPr>
      <w:r w:rsidRPr="00D01D67">
        <w:rPr>
          <w:rFonts w:asciiTheme="minorBidi" w:hAnsiTheme="minorBidi"/>
          <w:sz w:val="24"/>
          <w:szCs w:val="24"/>
          <w:rtl/>
        </w:rPr>
        <w:t>שיטת הרמב"ם - חציו זכאי וחציו חייב</w:t>
      </w:r>
    </w:p>
    <w:p w:rsidR="00F9450A" w:rsidRPr="00D01D67" w:rsidRDefault="00F9450A" w:rsidP="00D01D67">
      <w:pPr>
        <w:spacing w:line="240" w:lineRule="auto"/>
        <w:jc w:val="both"/>
        <w:rPr>
          <w:rFonts w:asciiTheme="minorBidi" w:hAnsiTheme="minorBidi"/>
          <w:b/>
          <w:bCs/>
          <w:sz w:val="24"/>
          <w:szCs w:val="24"/>
          <w:rtl/>
        </w:rPr>
      </w:pPr>
      <w:r w:rsidRPr="00D01D67">
        <w:rPr>
          <w:rFonts w:asciiTheme="minorBidi" w:hAnsiTheme="minorBidi"/>
          <w:b/>
          <w:bCs/>
          <w:sz w:val="24"/>
          <w:szCs w:val="24"/>
          <w:rtl/>
        </w:rPr>
        <w:t>הלכות תשובה פרק ג, הלכה א</w:t>
      </w:r>
    </w:p>
    <w:p w:rsidR="00F9450A" w:rsidRPr="00F9450A" w:rsidRDefault="00F9450A" w:rsidP="00D01D67">
      <w:pPr>
        <w:shd w:val="clear" w:color="auto" w:fill="FFFFFF"/>
        <w:spacing w:before="100" w:beforeAutospacing="1" w:after="100" w:afterAutospacing="1" w:line="240" w:lineRule="auto"/>
        <w:jc w:val="both"/>
        <w:rPr>
          <w:rFonts w:asciiTheme="minorBidi" w:eastAsia="Times New Roman" w:hAnsiTheme="minorBidi"/>
          <w:color w:val="000000"/>
          <w:sz w:val="24"/>
          <w:szCs w:val="24"/>
        </w:rPr>
      </w:pPr>
      <w:r w:rsidRPr="00F9450A">
        <w:rPr>
          <w:rFonts w:asciiTheme="minorBidi" w:eastAsia="Times New Roman" w:hAnsiTheme="minorBidi"/>
          <w:color w:val="000000"/>
          <w:sz w:val="24"/>
          <w:szCs w:val="24"/>
          <w:rtl/>
        </w:rPr>
        <w:t>כל אחד ואחד מבני האדם יש לו זכיות ועונות: מי שזכויותיו יתרות על עונותיו - צדיק, ומי שעונותיו יתירות על זכיותיו - רשע, מחצה למחצה - בינוני.</w:t>
      </w:r>
    </w:p>
    <w:p w:rsidR="00F9450A" w:rsidRPr="00F9450A" w:rsidRDefault="00F9450A" w:rsidP="00D01D67">
      <w:pPr>
        <w:shd w:val="clear" w:color="auto" w:fill="FFFFFF"/>
        <w:spacing w:after="0" w:line="240" w:lineRule="auto"/>
        <w:jc w:val="both"/>
        <w:rPr>
          <w:rFonts w:asciiTheme="minorBidi" w:eastAsia="Times New Roman" w:hAnsiTheme="minorBidi"/>
          <w:b/>
          <w:bCs/>
          <w:color w:val="000000"/>
          <w:sz w:val="24"/>
          <w:szCs w:val="24"/>
          <w:rtl/>
        </w:rPr>
      </w:pPr>
      <w:r w:rsidRPr="00F9450A">
        <w:rPr>
          <w:rFonts w:asciiTheme="minorBidi" w:eastAsia="Times New Roman" w:hAnsiTheme="minorBidi"/>
          <w:b/>
          <w:bCs/>
          <w:color w:val="000000"/>
          <w:sz w:val="24"/>
          <w:szCs w:val="24"/>
          <w:rtl/>
        </w:rPr>
        <w:t xml:space="preserve">הלכות תשובה פרק ג, הלכה </w:t>
      </w:r>
      <w:r w:rsidR="00D01D67" w:rsidRPr="00D01D67">
        <w:rPr>
          <w:rFonts w:asciiTheme="minorBidi" w:eastAsia="Times New Roman" w:hAnsiTheme="minorBidi" w:hint="cs"/>
          <w:b/>
          <w:bCs/>
          <w:color w:val="000000"/>
          <w:sz w:val="24"/>
          <w:szCs w:val="24"/>
          <w:rtl/>
        </w:rPr>
        <w:t>ג</w:t>
      </w:r>
    </w:p>
    <w:p w:rsidR="00F9450A" w:rsidRPr="00F9450A" w:rsidRDefault="00F9450A" w:rsidP="00D01D67">
      <w:pPr>
        <w:shd w:val="clear" w:color="auto" w:fill="FFFFFF"/>
        <w:spacing w:beforeAutospacing="1" w:after="100" w:afterAutospacing="1" w:line="240" w:lineRule="auto"/>
        <w:jc w:val="both"/>
        <w:rPr>
          <w:rFonts w:asciiTheme="minorBidi" w:eastAsia="Times New Roman" w:hAnsiTheme="minorBidi"/>
          <w:color w:val="000000"/>
          <w:sz w:val="24"/>
          <w:szCs w:val="24"/>
        </w:rPr>
      </w:pPr>
      <w:r w:rsidRPr="00F9450A">
        <w:rPr>
          <w:rFonts w:asciiTheme="minorBidi" w:eastAsia="Times New Roman" w:hAnsiTheme="minorBidi"/>
          <w:color w:val="000000"/>
          <w:sz w:val="24"/>
          <w:szCs w:val="24"/>
          <w:rtl/>
        </w:rPr>
        <w:t xml:space="preserve">וכשם </w:t>
      </w:r>
      <w:proofErr w:type="spellStart"/>
      <w:r w:rsidRPr="00F9450A">
        <w:rPr>
          <w:rFonts w:asciiTheme="minorBidi" w:eastAsia="Times New Roman" w:hAnsiTheme="minorBidi"/>
          <w:color w:val="000000"/>
          <w:sz w:val="24"/>
          <w:szCs w:val="24"/>
          <w:rtl/>
        </w:rPr>
        <w:t>ששוקלין</w:t>
      </w:r>
      <w:proofErr w:type="spellEnd"/>
      <w:r w:rsidRPr="00F9450A">
        <w:rPr>
          <w:rFonts w:asciiTheme="minorBidi" w:eastAsia="Times New Roman" w:hAnsiTheme="minorBidi"/>
          <w:color w:val="000000"/>
          <w:sz w:val="24"/>
          <w:szCs w:val="24"/>
          <w:rtl/>
        </w:rPr>
        <w:t xml:space="preserve"> זכיות אדם ועונותיו בשעת מיתתו, כך בכל שנה ושנה </w:t>
      </w:r>
      <w:proofErr w:type="spellStart"/>
      <w:r w:rsidRPr="00F9450A">
        <w:rPr>
          <w:rFonts w:asciiTheme="minorBidi" w:eastAsia="Times New Roman" w:hAnsiTheme="minorBidi"/>
          <w:color w:val="000000"/>
          <w:sz w:val="24"/>
          <w:szCs w:val="24"/>
          <w:rtl/>
        </w:rPr>
        <w:t>שוקלין</w:t>
      </w:r>
      <w:proofErr w:type="spellEnd"/>
      <w:r w:rsidRPr="00F9450A">
        <w:rPr>
          <w:rFonts w:asciiTheme="minorBidi" w:eastAsia="Times New Roman" w:hAnsiTheme="minorBidi"/>
          <w:color w:val="000000"/>
          <w:sz w:val="24"/>
          <w:szCs w:val="24"/>
          <w:rtl/>
        </w:rPr>
        <w:t xml:space="preserve"> עונות כל אחד ואחד מבאי העולם עם זכיותיו ביום טוב של ראש השנה. מי שנמצא צדיק נחתם לחיים, ומי שנמצא רשע נחתם למיתה, והבינוני </w:t>
      </w:r>
      <w:proofErr w:type="spellStart"/>
      <w:r w:rsidRPr="00F9450A">
        <w:rPr>
          <w:rFonts w:asciiTheme="minorBidi" w:eastAsia="Times New Roman" w:hAnsiTheme="minorBidi"/>
          <w:color w:val="000000"/>
          <w:sz w:val="24"/>
          <w:szCs w:val="24"/>
          <w:rtl/>
        </w:rPr>
        <w:t>תולין</w:t>
      </w:r>
      <w:proofErr w:type="spellEnd"/>
      <w:r w:rsidRPr="00F9450A">
        <w:rPr>
          <w:rFonts w:asciiTheme="minorBidi" w:eastAsia="Times New Roman" w:hAnsiTheme="minorBidi"/>
          <w:color w:val="000000"/>
          <w:sz w:val="24"/>
          <w:szCs w:val="24"/>
          <w:rtl/>
        </w:rPr>
        <w:t xml:space="preserve"> אותו עד יום הכפורים; אם עשה תשובה נחתם לחיים, ואם לאו - נחתם למיתה.</w:t>
      </w:r>
    </w:p>
    <w:p w:rsidR="00F9450A" w:rsidRDefault="00D01D67" w:rsidP="00D01D67">
      <w:pPr>
        <w:shd w:val="clear" w:color="auto" w:fill="FFFFFF"/>
        <w:spacing w:after="0" w:line="240" w:lineRule="auto"/>
        <w:jc w:val="both"/>
        <w:rPr>
          <w:rFonts w:asciiTheme="minorBidi" w:eastAsia="Times New Roman" w:hAnsiTheme="minorBidi"/>
          <w:b/>
          <w:bCs/>
          <w:color w:val="000000"/>
          <w:sz w:val="24"/>
          <w:szCs w:val="24"/>
          <w:rtl/>
        </w:rPr>
      </w:pPr>
      <w:r w:rsidRPr="00F9450A">
        <w:rPr>
          <w:rFonts w:asciiTheme="minorBidi" w:eastAsia="Times New Roman" w:hAnsiTheme="minorBidi"/>
          <w:b/>
          <w:bCs/>
          <w:color w:val="000000"/>
          <w:sz w:val="24"/>
          <w:szCs w:val="24"/>
          <w:rtl/>
        </w:rPr>
        <w:t xml:space="preserve">הלכות תשובה פרק ג, הלכה </w:t>
      </w:r>
      <w:r w:rsidRPr="00D01D67">
        <w:rPr>
          <w:rFonts w:asciiTheme="minorBidi" w:eastAsia="Times New Roman" w:hAnsiTheme="minorBidi" w:hint="cs"/>
          <w:b/>
          <w:bCs/>
          <w:color w:val="000000"/>
          <w:sz w:val="24"/>
          <w:szCs w:val="24"/>
          <w:rtl/>
        </w:rPr>
        <w:t>ג</w:t>
      </w:r>
    </w:p>
    <w:p w:rsidR="00D01D67" w:rsidRPr="00D01D67" w:rsidRDefault="00D01D67" w:rsidP="00D01D67">
      <w:pPr>
        <w:shd w:val="clear" w:color="auto" w:fill="FFFFFF"/>
        <w:spacing w:after="0" w:line="240" w:lineRule="auto"/>
        <w:jc w:val="both"/>
        <w:rPr>
          <w:rFonts w:asciiTheme="minorBidi" w:eastAsia="Times New Roman" w:hAnsiTheme="minorBidi"/>
          <w:b/>
          <w:bCs/>
          <w:color w:val="000000"/>
          <w:sz w:val="24"/>
          <w:szCs w:val="24"/>
          <w:rtl/>
        </w:rPr>
      </w:pPr>
    </w:p>
    <w:p w:rsidR="00F9450A" w:rsidRPr="00D01D67" w:rsidRDefault="00F9450A" w:rsidP="00D01D67">
      <w:pPr>
        <w:spacing w:line="240" w:lineRule="auto"/>
        <w:jc w:val="both"/>
        <w:rPr>
          <w:rFonts w:asciiTheme="minorBidi" w:hAnsiTheme="minorBidi"/>
          <w:sz w:val="24"/>
          <w:szCs w:val="24"/>
          <w:rtl/>
        </w:rPr>
      </w:pPr>
      <w:r w:rsidRPr="00D01D67">
        <w:rPr>
          <w:rFonts w:asciiTheme="minorBidi" w:hAnsiTheme="minorBidi"/>
          <w:sz w:val="24"/>
          <w:szCs w:val="24"/>
          <w:rtl/>
        </w:rPr>
        <w:t xml:space="preserve">לפיכך צריך כל אדם שיראה עצמו כל השנה כולה כאילו חציו זכאי וחציו חייב, וכן כל העולם חציו זכאי וחציו חייב. חטא </w:t>
      </w:r>
      <w:proofErr w:type="spellStart"/>
      <w:r w:rsidRPr="00D01D67">
        <w:rPr>
          <w:rFonts w:asciiTheme="minorBidi" w:hAnsiTheme="minorBidi"/>
          <w:sz w:val="24"/>
          <w:szCs w:val="24"/>
          <w:rtl/>
        </w:rPr>
        <w:t>חטא</w:t>
      </w:r>
      <w:proofErr w:type="spellEnd"/>
      <w:r w:rsidRPr="00D01D67">
        <w:rPr>
          <w:rFonts w:asciiTheme="minorBidi" w:hAnsiTheme="minorBidi"/>
          <w:sz w:val="24"/>
          <w:szCs w:val="24"/>
          <w:rtl/>
        </w:rPr>
        <w:t xml:space="preserve"> אחד, הרי הכריע את עצמו ואת כל העולם כולו לכף חובה וגרם לו השחתה. עשה מצוה אחת, הרי הכריע את עצמו ואת כל העולם כולו לכף זכות וגרם לו ולהם תשועה והצלה, שנאמר "וצדיק יסוד עולם" - זה שצדק הכריע את כל העולם לזכות והצילו.</w:t>
      </w:r>
    </w:p>
    <w:p w:rsidR="00F9450A" w:rsidRPr="00D01D67" w:rsidRDefault="00F9450A" w:rsidP="00D01D67">
      <w:pPr>
        <w:spacing w:line="240" w:lineRule="auto"/>
        <w:jc w:val="both"/>
        <w:rPr>
          <w:rFonts w:asciiTheme="minorBidi" w:hAnsiTheme="minorBidi"/>
          <w:sz w:val="24"/>
          <w:szCs w:val="24"/>
          <w:rtl/>
        </w:rPr>
      </w:pPr>
      <w:r w:rsidRPr="00D01D67">
        <w:rPr>
          <w:rFonts w:asciiTheme="minorBidi" w:hAnsiTheme="minorBidi"/>
          <w:sz w:val="24"/>
          <w:szCs w:val="24"/>
          <w:rtl/>
        </w:rPr>
        <w:t xml:space="preserve">ומפני ענין זה נהגו כל בית ישראל להרבות בצדקה ובמעשים טובים ולעסוק במצות מראש השנה ועד יום הכפורים יתר מכל השנה, ונהגו כולם לקום בלילה בעשרה ימים אלו ולהתפלל בבתי כנסיות בדברי תחנונים </w:t>
      </w:r>
      <w:proofErr w:type="spellStart"/>
      <w:r w:rsidRPr="00D01D67">
        <w:rPr>
          <w:rFonts w:asciiTheme="minorBidi" w:hAnsiTheme="minorBidi"/>
          <w:sz w:val="24"/>
          <w:szCs w:val="24"/>
          <w:rtl/>
        </w:rPr>
        <w:t>ובכיבושין</w:t>
      </w:r>
      <w:proofErr w:type="spellEnd"/>
      <w:r w:rsidRPr="00D01D67">
        <w:rPr>
          <w:rFonts w:asciiTheme="minorBidi" w:hAnsiTheme="minorBidi"/>
          <w:sz w:val="24"/>
          <w:szCs w:val="24"/>
          <w:rtl/>
        </w:rPr>
        <w:t xml:space="preserve"> עד שיאור היום. </w:t>
      </w:r>
    </w:p>
    <w:p w:rsidR="00F9450A" w:rsidRPr="00D01D67" w:rsidRDefault="00D01D67" w:rsidP="00F341F7">
      <w:pPr>
        <w:pStyle w:val="a3"/>
        <w:numPr>
          <w:ilvl w:val="0"/>
          <w:numId w:val="1"/>
        </w:numPr>
        <w:shd w:val="clear" w:color="auto" w:fill="D9D9D9" w:themeFill="background1" w:themeFillShade="D9"/>
        <w:spacing w:before="150" w:after="150" w:line="240" w:lineRule="auto"/>
        <w:ind w:right="150"/>
        <w:jc w:val="both"/>
        <w:outlineLvl w:val="1"/>
        <w:rPr>
          <w:rFonts w:asciiTheme="minorBidi" w:eastAsia="Times New Roman" w:hAnsiTheme="minorBidi"/>
          <w:b/>
          <w:bCs/>
          <w:color w:val="000000" w:themeColor="text1"/>
          <w:sz w:val="24"/>
          <w:szCs w:val="24"/>
        </w:rPr>
      </w:pPr>
      <w:r w:rsidRPr="00F341F7">
        <w:rPr>
          <w:rFonts w:asciiTheme="minorBidi" w:eastAsia="Times New Roman" w:hAnsiTheme="minorBidi" w:hint="cs"/>
          <w:b/>
          <w:bCs/>
          <w:color w:val="000000" w:themeColor="text1"/>
          <w:sz w:val="24"/>
          <w:szCs w:val="24"/>
          <w:shd w:val="clear" w:color="auto" w:fill="D9D9D9" w:themeFill="background1" w:themeFillShade="D9"/>
          <w:rtl/>
        </w:rPr>
        <w:t xml:space="preserve">שיטת </w:t>
      </w:r>
      <w:proofErr w:type="spellStart"/>
      <w:r w:rsidRPr="00F341F7">
        <w:rPr>
          <w:rFonts w:asciiTheme="minorBidi" w:eastAsia="Times New Roman" w:hAnsiTheme="minorBidi" w:hint="cs"/>
          <w:b/>
          <w:bCs/>
          <w:color w:val="000000" w:themeColor="text1"/>
          <w:sz w:val="24"/>
          <w:szCs w:val="24"/>
          <w:shd w:val="clear" w:color="auto" w:fill="D9D9D9" w:themeFill="background1" w:themeFillShade="D9"/>
          <w:rtl/>
        </w:rPr>
        <w:t>הרמח"ל</w:t>
      </w:r>
      <w:proofErr w:type="spellEnd"/>
      <w:r w:rsidRPr="00F341F7">
        <w:rPr>
          <w:rFonts w:asciiTheme="minorBidi" w:eastAsia="Times New Roman" w:hAnsiTheme="minorBidi" w:hint="cs"/>
          <w:b/>
          <w:bCs/>
          <w:color w:val="000000" w:themeColor="text1"/>
          <w:sz w:val="24"/>
          <w:szCs w:val="24"/>
          <w:shd w:val="clear" w:color="auto" w:fill="D9D9D9" w:themeFill="background1" w:themeFillShade="D9"/>
          <w:rtl/>
        </w:rPr>
        <w:t xml:space="preserve"> </w:t>
      </w:r>
      <w:r w:rsidR="00F9450A" w:rsidRPr="00F341F7">
        <w:rPr>
          <w:rFonts w:asciiTheme="minorBidi" w:eastAsia="Times New Roman" w:hAnsiTheme="minorBidi"/>
          <w:b/>
          <w:bCs/>
          <w:color w:val="000000" w:themeColor="text1"/>
          <w:sz w:val="24"/>
          <w:szCs w:val="24"/>
          <w:shd w:val="clear" w:color="auto" w:fill="D9D9D9" w:themeFill="background1" w:themeFillShade="D9"/>
          <w:rtl/>
        </w:rPr>
        <w:t>הנהגת הייחוד והנהגת המשפט</w:t>
      </w:r>
      <w:r w:rsidRPr="00F341F7">
        <w:rPr>
          <w:rFonts w:asciiTheme="minorBidi" w:eastAsia="Times New Roman" w:hAnsiTheme="minorBidi" w:hint="cs"/>
          <w:b/>
          <w:bCs/>
          <w:color w:val="000000" w:themeColor="text1"/>
          <w:sz w:val="24"/>
          <w:szCs w:val="24"/>
          <w:shd w:val="clear" w:color="auto" w:fill="D9D9D9" w:themeFill="background1" w:themeFillShade="D9"/>
          <w:rtl/>
        </w:rPr>
        <w:t xml:space="preserve">- השגחתו של הקב"ה על העולם </w:t>
      </w:r>
    </w:p>
    <w:p w:rsidR="00D01D67" w:rsidRDefault="00F9450A" w:rsidP="00D01D67">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proofErr w:type="spellStart"/>
      <w:r w:rsidRPr="00F9450A">
        <w:rPr>
          <w:rFonts w:asciiTheme="minorBidi" w:eastAsia="Times New Roman" w:hAnsiTheme="minorBidi"/>
          <w:color w:val="000000"/>
          <w:sz w:val="24"/>
          <w:szCs w:val="24"/>
          <w:rtl/>
        </w:rPr>
        <w:t>הרמח"ל</w:t>
      </w:r>
      <w:proofErr w:type="spellEnd"/>
      <w:r w:rsidRPr="00F9450A">
        <w:rPr>
          <w:rFonts w:asciiTheme="minorBidi" w:eastAsia="Times New Roman" w:hAnsiTheme="minorBidi"/>
          <w:color w:val="000000"/>
          <w:sz w:val="24"/>
          <w:szCs w:val="24"/>
          <w:rtl/>
        </w:rPr>
        <w:t xml:space="preserve"> בספרו "דעת תבונות", מובאים ומוסברים בפירוט רב שני מושגים שהוא קבע </w:t>
      </w:r>
    </w:p>
    <w:p w:rsidR="00D01D67" w:rsidRDefault="00ED28D3" w:rsidP="00D01D67">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 xml:space="preserve">א: </w:t>
      </w:r>
      <w:r w:rsidR="00F9450A" w:rsidRPr="00F9450A">
        <w:rPr>
          <w:rFonts w:asciiTheme="minorBidi" w:eastAsia="Times New Roman" w:hAnsiTheme="minorBidi"/>
          <w:color w:val="000000"/>
          <w:sz w:val="24"/>
          <w:szCs w:val="24"/>
          <w:rtl/>
        </w:rPr>
        <w:t xml:space="preserve"> "הנהגת המשפט" </w:t>
      </w:r>
    </w:p>
    <w:p w:rsidR="00F9450A" w:rsidRPr="00F9450A" w:rsidRDefault="00ED28D3" w:rsidP="00B24AA9">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 xml:space="preserve">ב: </w:t>
      </w:r>
      <w:r w:rsidR="00F9450A" w:rsidRPr="00F9450A">
        <w:rPr>
          <w:rFonts w:asciiTheme="minorBidi" w:eastAsia="Times New Roman" w:hAnsiTheme="minorBidi"/>
          <w:color w:val="000000"/>
          <w:sz w:val="24"/>
          <w:szCs w:val="24"/>
          <w:rtl/>
        </w:rPr>
        <w:t>"הנהגת הייחוד והממשלה".</w:t>
      </w:r>
    </w:p>
    <w:p w:rsidR="00F9450A" w:rsidRPr="00F9450A" w:rsidRDefault="00F9450A" w:rsidP="00D01D67">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sidRPr="00F9450A">
        <w:rPr>
          <w:rFonts w:asciiTheme="minorBidi" w:eastAsia="Times New Roman" w:hAnsiTheme="minorBidi"/>
          <w:color w:val="000000"/>
          <w:sz w:val="24"/>
          <w:szCs w:val="24"/>
          <w:rtl/>
        </w:rPr>
        <w:t xml:space="preserve">כך מגדיר </w:t>
      </w:r>
      <w:proofErr w:type="spellStart"/>
      <w:r w:rsidRPr="00F9450A">
        <w:rPr>
          <w:rFonts w:asciiTheme="minorBidi" w:eastAsia="Times New Roman" w:hAnsiTheme="minorBidi"/>
          <w:color w:val="000000"/>
          <w:sz w:val="24"/>
          <w:szCs w:val="24"/>
          <w:rtl/>
        </w:rPr>
        <w:t>הרמח"ל</w:t>
      </w:r>
      <w:proofErr w:type="spellEnd"/>
      <w:r w:rsidRPr="00F9450A">
        <w:rPr>
          <w:rFonts w:asciiTheme="minorBidi" w:eastAsia="Times New Roman" w:hAnsiTheme="minorBidi"/>
          <w:color w:val="000000"/>
          <w:sz w:val="24"/>
          <w:szCs w:val="24"/>
          <w:rtl/>
        </w:rPr>
        <w:t xml:space="preserve"> את </w:t>
      </w:r>
      <w:r w:rsidRPr="00F9450A">
        <w:rPr>
          <w:rFonts w:asciiTheme="minorBidi" w:eastAsia="Times New Roman" w:hAnsiTheme="minorBidi"/>
          <w:b/>
          <w:bCs/>
          <w:color w:val="000000"/>
          <w:sz w:val="24"/>
          <w:szCs w:val="24"/>
          <w:rtl/>
        </w:rPr>
        <w:t>"הנהגת המשפט":</w:t>
      </w:r>
    </w:p>
    <w:p w:rsidR="00F9450A" w:rsidRPr="00F9450A" w:rsidRDefault="00F9450A" w:rsidP="00D01D67">
      <w:pPr>
        <w:shd w:val="clear" w:color="auto" w:fill="FFFFFF"/>
        <w:spacing w:beforeAutospacing="1" w:after="100" w:afterAutospacing="1" w:line="240" w:lineRule="auto"/>
        <w:jc w:val="both"/>
        <w:rPr>
          <w:rFonts w:asciiTheme="minorBidi" w:eastAsia="Times New Roman" w:hAnsiTheme="minorBidi"/>
          <w:color w:val="000000"/>
          <w:sz w:val="24"/>
          <w:szCs w:val="24"/>
          <w:rtl/>
        </w:rPr>
      </w:pPr>
      <w:r w:rsidRPr="00F9450A">
        <w:rPr>
          <w:rFonts w:asciiTheme="minorBidi" w:eastAsia="Times New Roman" w:hAnsiTheme="minorBidi"/>
          <w:color w:val="000000"/>
          <w:sz w:val="24"/>
          <w:szCs w:val="24"/>
          <w:rtl/>
        </w:rPr>
        <w:t>מדת השכר ועונש היא הנהגת הטוב והרע בשיקול אחד לזכות ולחובה, ונקראת הנהגה זאת "הנהגת המשפט", שהקב"ה יושב ודן כל העולם כולו לפי מעשיהם הטובים והרעים.</w:t>
      </w:r>
    </w:p>
    <w:p w:rsidR="00ED28D3" w:rsidRDefault="00F9450A" w:rsidP="00B24AA9">
      <w:pPr>
        <w:shd w:val="clear" w:color="auto" w:fill="FFFFFF"/>
        <w:bidi w:val="0"/>
        <w:spacing w:after="100" w:line="240" w:lineRule="auto"/>
        <w:jc w:val="both"/>
        <w:rPr>
          <w:rFonts w:asciiTheme="minorBidi" w:eastAsia="Times New Roman" w:hAnsiTheme="minorBidi"/>
          <w:color w:val="000000"/>
          <w:sz w:val="24"/>
          <w:szCs w:val="24"/>
          <w:rtl/>
        </w:rPr>
      </w:pPr>
      <w:r w:rsidRPr="00F9450A">
        <w:rPr>
          <w:rFonts w:asciiTheme="minorBidi" w:eastAsia="Times New Roman" w:hAnsiTheme="minorBidi"/>
          <w:color w:val="000000"/>
          <w:sz w:val="24"/>
          <w:szCs w:val="24"/>
          <w:rtl/>
        </w:rPr>
        <w:t>דעת תבונות, מט</w:t>
      </w:r>
    </w:p>
    <w:p w:rsidR="00ED28D3" w:rsidRPr="00F9450A" w:rsidRDefault="00ED28D3" w:rsidP="00ED28D3">
      <w:pPr>
        <w:shd w:val="clear" w:color="auto" w:fill="FFFFFF"/>
        <w:spacing w:after="100" w:line="240" w:lineRule="auto"/>
        <w:jc w:val="both"/>
        <w:rPr>
          <w:rFonts w:asciiTheme="minorBidi" w:eastAsia="Times New Roman" w:hAnsiTheme="minorBidi"/>
          <w:color w:val="000000"/>
          <w:sz w:val="24"/>
          <w:szCs w:val="24"/>
          <w:rtl/>
        </w:rPr>
      </w:pPr>
      <w:r w:rsidRPr="0016186B">
        <w:rPr>
          <w:rFonts w:asciiTheme="minorBidi" w:eastAsia="Times New Roman" w:hAnsiTheme="minorBidi" w:hint="cs"/>
          <w:color w:val="000000"/>
          <w:sz w:val="24"/>
          <w:szCs w:val="24"/>
          <w:rtl/>
        </w:rPr>
        <w:lastRenderedPageBreak/>
        <w:t xml:space="preserve">וכן </w:t>
      </w:r>
      <w:r w:rsidRPr="00F9450A">
        <w:rPr>
          <w:rFonts w:asciiTheme="minorBidi" w:eastAsia="Times New Roman" w:hAnsiTheme="minorBidi"/>
          <w:color w:val="000000"/>
          <w:sz w:val="24"/>
          <w:szCs w:val="24"/>
          <w:rtl/>
        </w:rPr>
        <w:t>דרך ה' חלק ב, ח</w:t>
      </w:r>
    </w:p>
    <w:p w:rsidR="00F9450A" w:rsidRPr="00F9450A" w:rsidRDefault="00ED28D3" w:rsidP="00ED28D3">
      <w:pPr>
        <w:shd w:val="clear" w:color="auto" w:fill="FFFFFF"/>
        <w:spacing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w:t>
      </w:r>
      <w:r w:rsidR="00F9450A" w:rsidRPr="00F9450A">
        <w:rPr>
          <w:rFonts w:asciiTheme="minorBidi" w:eastAsia="Times New Roman" w:hAnsiTheme="minorBidi"/>
          <w:color w:val="000000"/>
          <w:sz w:val="24"/>
          <w:szCs w:val="24"/>
          <w:rtl/>
        </w:rPr>
        <w:t xml:space="preserve">ושם להם דרך הנהגה ומין השפעה שאינה אלא חשך סתרו </w:t>
      </w:r>
      <w:proofErr w:type="spellStart"/>
      <w:r w:rsidR="00F9450A" w:rsidRPr="00F9450A">
        <w:rPr>
          <w:rFonts w:asciiTheme="minorBidi" w:eastAsia="Times New Roman" w:hAnsiTheme="minorBidi"/>
          <w:color w:val="000000"/>
          <w:sz w:val="24"/>
          <w:szCs w:val="24"/>
          <w:rtl/>
        </w:rPr>
        <w:t>ית</w:t>
      </w:r>
      <w:proofErr w:type="spellEnd"/>
      <w:r w:rsidR="00F9450A" w:rsidRPr="00F9450A">
        <w:rPr>
          <w:rFonts w:asciiTheme="minorBidi" w:eastAsia="Times New Roman" w:hAnsiTheme="minorBidi"/>
          <w:color w:val="000000"/>
          <w:sz w:val="24"/>
          <w:szCs w:val="24"/>
          <w:rtl/>
        </w:rPr>
        <w:t>', שממנו בא מציאות שיקול הטוב ורע, ויש מציאות לחטאים ופגמיהם ולעונשים וקלקולים</w:t>
      </w:r>
      <w:r>
        <w:rPr>
          <w:rFonts w:asciiTheme="minorBidi" w:eastAsia="Times New Roman" w:hAnsiTheme="minorBidi" w:hint="cs"/>
          <w:color w:val="000000"/>
          <w:sz w:val="24"/>
          <w:szCs w:val="24"/>
          <w:rtl/>
        </w:rPr>
        <w:t>"</w:t>
      </w:r>
      <w:r w:rsidR="00F9450A" w:rsidRPr="00F9450A">
        <w:rPr>
          <w:rFonts w:asciiTheme="minorBidi" w:eastAsia="Times New Roman" w:hAnsiTheme="minorBidi"/>
          <w:color w:val="000000"/>
          <w:sz w:val="24"/>
          <w:szCs w:val="24"/>
          <w:rtl/>
        </w:rPr>
        <w:t>.</w:t>
      </w:r>
    </w:p>
    <w:p w:rsidR="00ED28D3" w:rsidRPr="00ED28D3" w:rsidRDefault="00ED28D3" w:rsidP="00ED28D3">
      <w:pPr>
        <w:rPr>
          <w:b/>
          <w:bCs/>
          <w:color w:val="000000" w:themeColor="text1"/>
          <w:rtl/>
        </w:rPr>
      </w:pPr>
      <w:r w:rsidRPr="00F9450A">
        <w:rPr>
          <w:rFonts w:asciiTheme="minorBidi" w:eastAsia="Times New Roman" w:hAnsiTheme="minorBidi"/>
          <w:b/>
          <w:bCs/>
          <w:color w:val="000000"/>
          <w:sz w:val="24"/>
          <w:szCs w:val="24"/>
          <w:rtl/>
        </w:rPr>
        <w:t>הנהגת הייחוד והממשלה</w:t>
      </w:r>
    </w:p>
    <w:p w:rsidR="00F9450A" w:rsidRDefault="00F341F7"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w:t>
      </w:r>
      <w:r w:rsidR="00ED28D3">
        <w:rPr>
          <w:rFonts w:asciiTheme="minorBidi" w:eastAsia="Times New Roman" w:hAnsiTheme="minorBidi" w:hint="cs"/>
          <w:color w:val="000000"/>
          <w:sz w:val="24"/>
          <w:szCs w:val="24"/>
          <w:rtl/>
        </w:rPr>
        <w:t>א</w:t>
      </w:r>
      <w:r w:rsidR="00F9450A" w:rsidRPr="00F9450A">
        <w:rPr>
          <w:rFonts w:asciiTheme="minorBidi" w:eastAsia="Times New Roman" w:hAnsiTheme="minorBidi"/>
          <w:color w:val="000000"/>
          <w:sz w:val="24"/>
          <w:szCs w:val="24"/>
          <w:rtl/>
        </w:rPr>
        <w:t xml:space="preserve">ך באמת הנה האדון ב"ה אינו משועבד לשום </w:t>
      </w:r>
      <w:proofErr w:type="spellStart"/>
      <w:r w:rsidR="00F9450A" w:rsidRPr="00F9450A">
        <w:rPr>
          <w:rFonts w:asciiTheme="minorBidi" w:eastAsia="Times New Roman" w:hAnsiTheme="minorBidi"/>
          <w:color w:val="000000"/>
          <w:sz w:val="24"/>
          <w:szCs w:val="24"/>
          <w:rtl/>
        </w:rPr>
        <w:t>חק</w:t>
      </w:r>
      <w:proofErr w:type="spellEnd"/>
      <w:r w:rsidR="00F9450A" w:rsidRPr="00F9450A">
        <w:rPr>
          <w:rFonts w:asciiTheme="minorBidi" w:eastAsia="Times New Roman" w:hAnsiTheme="minorBidi"/>
          <w:color w:val="000000"/>
          <w:sz w:val="24"/>
          <w:szCs w:val="24"/>
          <w:rtl/>
        </w:rPr>
        <w:t xml:space="preserve"> ואינו צריך לזולתו ולא מתפעל משום דבר, ועל כן כשירצה להשתמש מרוממותו, הנה </w:t>
      </w:r>
      <w:r w:rsidR="00F9450A" w:rsidRPr="00F9450A">
        <w:rPr>
          <w:rFonts w:asciiTheme="minorBidi" w:eastAsia="Times New Roman" w:hAnsiTheme="minorBidi"/>
          <w:b/>
          <w:bCs/>
          <w:color w:val="000000"/>
          <w:sz w:val="24"/>
          <w:szCs w:val="24"/>
          <w:rtl/>
        </w:rPr>
        <w:t>יפעל וינהג כפי רצונו בלי הכרח או עיכוב כלל</w:t>
      </w:r>
      <w:r>
        <w:rPr>
          <w:rFonts w:asciiTheme="minorBidi" w:eastAsia="Times New Roman" w:hAnsiTheme="minorBidi" w:hint="cs"/>
          <w:b/>
          <w:bCs/>
          <w:color w:val="000000"/>
          <w:sz w:val="24"/>
          <w:szCs w:val="24"/>
          <w:rtl/>
        </w:rPr>
        <w:t>"</w:t>
      </w:r>
      <w:r w:rsidR="00F9450A" w:rsidRPr="00F9450A">
        <w:rPr>
          <w:rFonts w:asciiTheme="minorBidi" w:eastAsia="Times New Roman" w:hAnsiTheme="minorBidi"/>
          <w:b/>
          <w:bCs/>
          <w:color w:val="000000"/>
          <w:sz w:val="24"/>
          <w:szCs w:val="24"/>
          <w:rtl/>
        </w:rPr>
        <w:t>.</w:t>
      </w:r>
    </w:p>
    <w:p w:rsidR="00F9450A" w:rsidRPr="00F9450A" w:rsidRDefault="00ED28D3" w:rsidP="00F341F7">
      <w:pPr>
        <w:shd w:val="clear" w:color="auto" w:fill="FFFFFF"/>
        <w:spacing w:after="100" w:line="240" w:lineRule="auto"/>
        <w:jc w:val="both"/>
        <w:rPr>
          <w:rFonts w:asciiTheme="minorBidi" w:eastAsia="Times New Roman" w:hAnsiTheme="minorBidi"/>
          <w:color w:val="000000"/>
          <w:sz w:val="24"/>
          <w:szCs w:val="24"/>
          <w:rtl/>
        </w:rPr>
      </w:pPr>
      <w:r w:rsidRPr="00F9450A">
        <w:rPr>
          <w:rFonts w:asciiTheme="minorBidi" w:eastAsia="Times New Roman" w:hAnsiTheme="minorBidi"/>
          <w:b/>
          <w:bCs/>
          <w:color w:val="000000"/>
          <w:sz w:val="24"/>
          <w:szCs w:val="24"/>
          <w:rtl/>
        </w:rPr>
        <w:t>דעת תבונות, נב</w:t>
      </w:r>
      <w:r w:rsidR="00F341F7" w:rsidRPr="00F341F7">
        <w:rPr>
          <w:rFonts w:asciiTheme="minorBidi" w:eastAsia="Times New Roman" w:hAnsiTheme="minorBidi" w:hint="cs"/>
          <w:b/>
          <w:bCs/>
          <w:color w:val="000000"/>
          <w:sz w:val="24"/>
          <w:szCs w:val="24"/>
          <w:rtl/>
        </w:rPr>
        <w:t xml:space="preserve">: </w:t>
      </w:r>
      <w:r w:rsidR="00F341F7">
        <w:rPr>
          <w:rFonts w:asciiTheme="minorBidi" w:eastAsia="Times New Roman" w:hAnsiTheme="minorBidi" w:hint="cs"/>
          <w:color w:val="000000"/>
          <w:sz w:val="24"/>
          <w:szCs w:val="24"/>
          <w:rtl/>
        </w:rPr>
        <w:t>"</w:t>
      </w:r>
      <w:r w:rsidR="00F9450A" w:rsidRPr="00F9450A">
        <w:rPr>
          <w:rFonts w:asciiTheme="minorBidi" w:eastAsia="Times New Roman" w:hAnsiTheme="minorBidi"/>
          <w:color w:val="000000"/>
          <w:sz w:val="24"/>
          <w:szCs w:val="24"/>
          <w:rtl/>
        </w:rPr>
        <w:t>ועל כן נשארה מדת המשפט בגלוי ומדת התיקון הכללי בהסתר, כי מעשיה בסתר הם, עד סוף דבר שיתוקן כל המציאות כולו לעתיד לבא.</w:t>
      </w:r>
      <w:r w:rsidR="00F341F7">
        <w:rPr>
          <w:rFonts w:asciiTheme="minorBidi" w:eastAsia="Times New Roman" w:hAnsiTheme="minorBidi" w:hint="cs"/>
          <w:color w:val="000000"/>
          <w:sz w:val="24"/>
          <w:szCs w:val="24"/>
          <w:rtl/>
        </w:rPr>
        <w:t>"</w:t>
      </w:r>
    </w:p>
    <w:p w:rsidR="00F341F7" w:rsidRDefault="00F341F7" w:rsidP="00ED28D3">
      <w:pPr>
        <w:shd w:val="clear" w:color="auto" w:fill="FFFFFF"/>
        <w:spacing w:after="100" w:line="240" w:lineRule="auto"/>
        <w:jc w:val="both"/>
        <w:rPr>
          <w:rFonts w:asciiTheme="minorBidi" w:eastAsia="Times New Roman" w:hAnsiTheme="minorBidi"/>
          <w:color w:val="000000"/>
          <w:sz w:val="24"/>
          <w:szCs w:val="24"/>
          <w:rtl/>
        </w:rPr>
      </w:pPr>
    </w:p>
    <w:p w:rsidR="00ED28D3" w:rsidRDefault="00ED28D3" w:rsidP="00F341F7">
      <w:pPr>
        <w:shd w:val="clear" w:color="auto" w:fill="FFFFFF"/>
        <w:spacing w:after="100" w:line="240" w:lineRule="auto"/>
        <w:jc w:val="both"/>
        <w:rPr>
          <w:rFonts w:asciiTheme="minorBidi" w:eastAsia="Times New Roman" w:hAnsiTheme="minorBidi"/>
          <w:color w:val="000000"/>
          <w:sz w:val="24"/>
          <w:szCs w:val="24"/>
          <w:rtl/>
        </w:rPr>
      </w:pPr>
      <w:r w:rsidRPr="00F9450A">
        <w:rPr>
          <w:rFonts w:asciiTheme="minorBidi" w:eastAsia="Times New Roman" w:hAnsiTheme="minorBidi"/>
          <w:b/>
          <w:bCs/>
          <w:color w:val="000000"/>
          <w:sz w:val="24"/>
          <w:szCs w:val="24"/>
          <w:rtl/>
        </w:rPr>
        <w:t xml:space="preserve">דעת תבונות, </w:t>
      </w:r>
      <w:r w:rsidRPr="00F341F7">
        <w:rPr>
          <w:rFonts w:asciiTheme="minorBidi" w:eastAsia="Times New Roman" w:hAnsiTheme="minorBidi" w:hint="cs"/>
          <w:b/>
          <w:bCs/>
          <w:color w:val="000000"/>
          <w:sz w:val="24"/>
          <w:szCs w:val="24"/>
          <w:rtl/>
        </w:rPr>
        <w:t>מט</w:t>
      </w:r>
      <w:r w:rsidR="00F341F7" w:rsidRPr="00F341F7">
        <w:rPr>
          <w:rFonts w:asciiTheme="minorBidi" w:eastAsia="Times New Roman" w:hAnsiTheme="minorBidi" w:hint="cs"/>
          <w:b/>
          <w:bCs/>
          <w:color w:val="000000"/>
          <w:sz w:val="24"/>
          <w:szCs w:val="24"/>
          <w:rtl/>
        </w:rPr>
        <w:t>:</w:t>
      </w:r>
      <w:r w:rsidR="00F341F7">
        <w:rPr>
          <w:rFonts w:asciiTheme="minorBidi" w:eastAsia="Times New Roman" w:hAnsiTheme="minorBidi" w:hint="cs"/>
          <w:color w:val="000000"/>
          <w:sz w:val="24"/>
          <w:szCs w:val="24"/>
          <w:rtl/>
        </w:rPr>
        <w:t xml:space="preserve"> "</w:t>
      </w:r>
      <w:r w:rsidRPr="00F9450A">
        <w:rPr>
          <w:rFonts w:asciiTheme="minorBidi" w:eastAsia="Times New Roman" w:hAnsiTheme="minorBidi"/>
          <w:color w:val="000000"/>
          <w:sz w:val="24"/>
          <w:szCs w:val="24"/>
          <w:rtl/>
        </w:rPr>
        <w:t>ונמצא שבאמת בשתי מדות אלה אוחז האדון ב"ה תמיד, ושתים אלה קבע בחוקו מוסדי ארץ</w:t>
      </w:r>
      <w:r w:rsidR="00F341F7">
        <w:rPr>
          <w:rFonts w:asciiTheme="minorBidi" w:eastAsia="Times New Roman" w:hAnsiTheme="minorBidi" w:hint="cs"/>
          <w:color w:val="000000"/>
          <w:sz w:val="24"/>
          <w:szCs w:val="24"/>
          <w:rtl/>
        </w:rPr>
        <w:t xml:space="preserve">" </w:t>
      </w:r>
    </w:p>
    <w:p w:rsidR="00F341F7" w:rsidRDefault="00F341F7" w:rsidP="00F341F7">
      <w:pPr>
        <w:shd w:val="clear" w:color="auto" w:fill="FFFFFF"/>
        <w:spacing w:after="100" w:line="240" w:lineRule="auto"/>
        <w:jc w:val="both"/>
        <w:rPr>
          <w:rFonts w:asciiTheme="minorBidi" w:eastAsia="Times New Roman" w:hAnsiTheme="minorBidi"/>
          <w:color w:val="000000"/>
          <w:sz w:val="24"/>
          <w:szCs w:val="24"/>
          <w:rtl/>
        </w:rPr>
      </w:pPr>
      <w:r w:rsidRPr="00F341F7">
        <w:rPr>
          <w:rFonts w:asciiTheme="minorBidi" w:eastAsia="Times New Roman" w:hAnsiTheme="minorBidi"/>
          <w:b/>
          <w:bCs/>
          <w:noProof/>
          <w:color w:val="000000"/>
          <w:sz w:val="24"/>
          <w:szCs w:val="24"/>
          <w:rtl/>
        </w:rPr>
        <mc:AlternateContent>
          <mc:Choice Requires="wps">
            <w:drawing>
              <wp:anchor distT="0" distB="0" distL="114300" distR="114300" simplePos="0" relativeHeight="251659264" behindDoc="0" locked="0" layoutInCell="1" allowOverlap="1" wp14:anchorId="7580FCFA" wp14:editId="7076080A">
                <wp:simplePos x="0" y="0"/>
                <wp:positionH relativeFrom="column">
                  <wp:posOffset>618963</wp:posOffset>
                </wp:positionH>
                <wp:positionV relativeFrom="paragraph">
                  <wp:posOffset>228039</wp:posOffset>
                </wp:positionV>
                <wp:extent cx="1775637" cy="276446"/>
                <wp:effectExtent l="0" t="0" r="15240" b="28575"/>
                <wp:wrapNone/>
                <wp:docPr id="1" name="מלבן 1"/>
                <wp:cNvGraphicFramePr/>
                <a:graphic xmlns:a="http://schemas.openxmlformats.org/drawingml/2006/main">
                  <a:graphicData uri="http://schemas.microsoft.com/office/word/2010/wordprocessingShape">
                    <wps:wsp>
                      <wps:cNvSpPr/>
                      <wps:spPr>
                        <a:xfrm>
                          <a:off x="0" y="0"/>
                          <a:ext cx="1775637" cy="2764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28D3" w:rsidRPr="00ED28D3" w:rsidRDefault="00ED28D3" w:rsidP="00ED28D3">
                            <w:pPr>
                              <w:jc w:val="center"/>
                              <w:rPr>
                                <w:color w:val="000000" w:themeColor="text1"/>
                              </w:rPr>
                            </w:pPr>
                            <w:r>
                              <w:rPr>
                                <w:rFonts w:hint="cs"/>
                                <w:color w:val="000000" w:themeColor="text1"/>
                                <w:rtl/>
                              </w:rPr>
                              <w:t>ה</w:t>
                            </w:r>
                            <w:r w:rsidRPr="00ED28D3">
                              <w:rPr>
                                <w:rFonts w:hint="cs"/>
                                <w:b/>
                                <w:bCs/>
                                <w:color w:val="000000" w:themeColor="text1"/>
                                <w:rtl/>
                              </w:rPr>
                              <w:t>שגחתו של הקב"ה בעולם</w:t>
                            </w:r>
                            <w:r>
                              <w:rPr>
                                <w:rFonts w:hint="cs"/>
                                <w:color w:val="000000" w:themeColor="text1"/>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0FCFA" id="מלבן 1" o:spid="_x0000_s1027" style="position:absolute;left:0;text-align:left;margin-left:48.75pt;margin-top:17.95pt;width:139.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" fillcolor="white [3212]" strokecolor="#1f4d78 [1604]" strokeweight="1pt">
                <v:textbox>
                  <w:txbxContent>
                    <w:p w:rsidR="00ED28D3" w:rsidRPr="00ED28D3" w:rsidRDefault="00ED28D3" w:rsidP="00ED28D3">
                      <w:pPr>
                        <w:jc w:val="center"/>
                        <w:rPr>
                          <w:color w:val="000000" w:themeColor="text1"/>
                        </w:rPr>
                      </w:pPr>
                      <w:r>
                        <w:rPr>
                          <w:rFonts w:hint="cs"/>
                          <w:color w:val="000000" w:themeColor="text1"/>
                          <w:rtl/>
                        </w:rPr>
                        <w:t>ה</w:t>
                      </w:r>
                      <w:r w:rsidRPr="00ED28D3">
                        <w:rPr>
                          <w:rFonts w:hint="cs"/>
                          <w:b/>
                          <w:bCs/>
                          <w:color w:val="000000" w:themeColor="text1"/>
                          <w:rtl/>
                        </w:rPr>
                        <w:t>שגחתו של הקב"ה בעולם</w:t>
                      </w:r>
                      <w:r>
                        <w:rPr>
                          <w:rFonts w:hint="cs"/>
                          <w:color w:val="000000" w:themeColor="text1"/>
                          <w:rtl/>
                        </w:rPr>
                        <w:t xml:space="preserve"> </w:t>
                      </w:r>
                    </w:p>
                  </w:txbxContent>
                </v:textbox>
              </v:rect>
            </w:pict>
          </mc:Fallback>
        </mc:AlternateContent>
      </w:r>
    </w:p>
    <w:p w:rsidR="00F341F7" w:rsidRPr="00F9450A" w:rsidRDefault="00F341F7" w:rsidP="00F341F7">
      <w:pPr>
        <w:shd w:val="clear" w:color="auto" w:fill="FFFFFF"/>
        <w:spacing w:after="100" w:line="240" w:lineRule="auto"/>
        <w:jc w:val="both"/>
        <w:rPr>
          <w:rFonts w:asciiTheme="minorBidi" w:eastAsia="Times New Roman" w:hAnsiTheme="minorBidi"/>
          <w:color w:val="000000"/>
          <w:sz w:val="24"/>
          <w:szCs w:val="24"/>
          <w:rtl/>
        </w:rPr>
      </w:pPr>
    </w:p>
    <w:p w:rsidR="00ED28D3" w:rsidRDefault="00F341F7"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noProof/>
          <w:color w:val="000000"/>
          <w:sz w:val="24"/>
          <w:szCs w:val="24"/>
          <w:rtl/>
        </w:rPr>
        <mc:AlternateContent>
          <mc:Choice Requires="wps">
            <w:drawing>
              <wp:anchor distT="0" distB="0" distL="114300" distR="114300" simplePos="0" relativeHeight="251669504" behindDoc="0" locked="0" layoutInCell="1" allowOverlap="1">
                <wp:simplePos x="0" y="0"/>
                <wp:positionH relativeFrom="column">
                  <wp:posOffset>949192</wp:posOffset>
                </wp:positionH>
                <wp:positionV relativeFrom="paragraph">
                  <wp:posOffset>180591</wp:posOffset>
                </wp:positionV>
                <wp:extent cx="584791" cy="180754"/>
                <wp:effectExtent l="38100" t="0" r="25400" b="67310"/>
                <wp:wrapNone/>
                <wp:docPr id="7" name="מחבר חץ ישר 7"/>
                <wp:cNvGraphicFramePr/>
                <a:graphic xmlns:a="http://schemas.openxmlformats.org/drawingml/2006/main">
                  <a:graphicData uri="http://schemas.microsoft.com/office/word/2010/wordprocessingShape">
                    <wps:wsp>
                      <wps:cNvCnPr/>
                      <wps:spPr>
                        <a:xfrm flipH="1">
                          <a:off x="0" y="0"/>
                          <a:ext cx="584791" cy="1807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DD1B17" id="_x0000_t32" coordsize="21600,21600" o:spt="32" o:oned="t" path="m,l21600,21600e" filled="f">
                <v:path arrowok="t" fillok="f" o:connecttype="none"/>
                <o:lock v:ext="edit" shapetype="t"/>
              </v:shapetype>
              <v:shape id="מחבר חץ ישר 7" o:spid="_x0000_s1026" type="#_x0000_t32" style="position:absolute;left:0;text-align:left;margin-left:74.75pt;margin-top:14.2pt;width:46.05pt;height:14.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" strokecolor="#5b9bd5 [3204]" strokeweight=".5pt">
                <v:stroke endarrow="block" joinstyle="miter"/>
              </v:shape>
            </w:pict>
          </mc:Fallback>
        </mc:AlternateContent>
      </w:r>
      <w:r>
        <w:rPr>
          <w:rFonts w:asciiTheme="minorBidi" w:eastAsia="Times New Roman" w:hAnsiTheme="minorBidi"/>
          <w:noProof/>
          <w:color w:val="000000"/>
          <w:sz w:val="24"/>
          <w:szCs w:val="24"/>
          <w:rtl/>
        </w:rPr>
        <mc:AlternateContent>
          <mc:Choice Requires="wps">
            <w:drawing>
              <wp:anchor distT="0" distB="0" distL="114300" distR="114300" simplePos="0" relativeHeight="251668480" behindDoc="0" locked="0" layoutInCell="1" allowOverlap="1">
                <wp:simplePos x="0" y="0"/>
                <wp:positionH relativeFrom="column">
                  <wp:posOffset>1533983</wp:posOffset>
                </wp:positionH>
                <wp:positionV relativeFrom="paragraph">
                  <wp:posOffset>201635</wp:posOffset>
                </wp:positionV>
                <wp:extent cx="435935" cy="149077"/>
                <wp:effectExtent l="0" t="0" r="78740" b="60960"/>
                <wp:wrapNone/>
                <wp:docPr id="6" name="מחבר חץ ישר 6"/>
                <wp:cNvGraphicFramePr/>
                <a:graphic xmlns:a="http://schemas.openxmlformats.org/drawingml/2006/main">
                  <a:graphicData uri="http://schemas.microsoft.com/office/word/2010/wordprocessingShape">
                    <wps:wsp>
                      <wps:cNvCnPr/>
                      <wps:spPr>
                        <a:xfrm>
                          <a:off x="0" y="0"/>
                          <a:ext cx="435935" cy="1490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4DB209" id="מחבר חץ ישר 6" o:spid="_x0000_s1026" type="#_x0000_t32" style="position:absolute;left:0;text-align:left;margin-left:120.8pt;margin-top:15.9pt;width:34.35pt;height:1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" strokecolor="#5b9bd5 [3204]" strokeweight=".5pt">
                <v:stroke endarrow="block" joinstyle="miter"/>
              </v:shape>
            </w:pict>
          </mc:Fallback>
        </mc:AlternateContent>
      </w:r>
    </w:p>
    <w:p w:rsidR="00ED28D3" w:rsidRDefault="00ED28D3"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noProof/>
          <w:color w:val="000000"/>
          <w:sz w:val="24"/>
          <w:szCs w:val="24"/>
          <w:rtl/>
        </w:rPr>
        <mc:AlternateContent>
          <mc:Choice Requires="wps">
            <w:drawing>
              <wp:anchor distT="0" distB="0" distL="114300" distR="114300" simplePos="0" relativeHeight="251661312" behindDoc="0" locked="0" layoutInCell="1" allowOverlap="1" wp14:anchorId="64D42866" wp14:editId="3A1EAE7E">
                <wp:simplePos x="0" y="0"/>
                <wp:positionH relativeFrom="margin">
                  <wp:posOffset>5441950</wp:posOffset>
                </wp:positionH>
                <wp:positionV relativeFrom="paragraph">
                  <wp:posOffset>54448</wp:posOffset>
                </wp:positionV>
                <wp:extent cx="1200785" cy="457200"/>
                <wp:effectExtent l="0" t="0" r="18415" b="19050"/>
                <wp:wrapNone/>
                <wp:docPr id="2" name="מלבן 2"/>
                <wp:cNvGraphicFramePr/>
                <a:graphic xmlns:a="http://schemas.openxmlformats.org/drawingml/2006/main">
                  <a:graphicData uri="http://schemas.microsoft.com/office/word/2010/wordprocessingShape">
                    <wps:wsp>
                      <wps:cNvSpPr/>
                      <wps:spPr>
                        <a:xfrm>
                          <a:off x="0" y="0"/>
                          <a:ext cx="1200785"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28D3" w:rsidRPr="00ED28D3" w:rsidRDefault="00ED28D3" w:rsidP="00ED28D3">
                            <w:pPr>
                              <w:jc w:val="center"/>
                              <w:rPr>
                                <w:color w:val="000000" w:themeColor="text1"/>
                              </w:rPr>
                            </w:pPr>
                            <w:r>
                              <w:rPr>
                                <w:rFonts w:hint="cs"/>
                                <w:color w:val="000000" w:themeColor="text1"/>
                                <w:rtl/>
                              </w:rPr>
                              <w:t xml:space="preserve">הנהגת המשפט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42866" id="מלבן 2" o:spid="_x0000_s1028" style="position:absolute;left:0;text-align:left;margin-left:428.5pt;margin-top:4.3pt;width:94.5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" fillcolor="white [3212]" strokecolor="#1f4d78 [1604]" strokeweight="1pt">
                <v:textbox>
                  <w:txbxContent>
                    <w:p w:rsidR="00ED28D3" w:rsidRPr="00ED28D3" w:rsidRDefault="00ED28D3" w:rsidP="00ED28D3">
                      <w:pPr>
                        <w:jc w:val="center"/>
                        <w:rPr>
                          <w:color w:val="000000" w:themeColor="text1"/>
                        </w:rPr>
                      </w:pPr>
                      <w:r>
                        <w:rPr>
                          <w:rFonts w:hint="cs"/>
                          <w:color w:val="000000" w:themeColor="text1"/>
                          <w:rtl/>
                        </w:rPr>
                        <w:t xml:space="preserve">הנהגת המשפט </w:t>
                      </w:r>
                    </w:p>
                  </w:txbxContent>
                </v:textbox>
                <w10:wrap anchorx="margin"/>
              </v:rect>
            </w:pict>
          </mc:Fallback>
        </mc:AlternateContent>
      </w:r>
      <w:r>
        <w:rPr>
          <w:rFonts w:asciiTheme="minorBidi" w:eastAsia="Times New Roman" w:hAnsiTheme="minorBidi"/>
          <w:noProof/>
          <w:color w:val="000000"/>
          <w:sz w:val="24"/>
          <w:szCs w:val="24"/>
          <w:rtl/>
        </w:rPr>
        <mc:AlternateContent>
          <mc:Choice Requires="wps">
            <w:drawing>
              <wp:anchor distT="0" distB="0" distL="114300" distR="114300" simplePos="0" relativeHeight="251663360" behindDoc="0" locked="0" layoutInCell="1" allowOverlap="1" wp14:anchorId="4618DEA8" wp14:editId="4322A66D">
                <wp:simplePos x="0" y="0"/>
                <wp:positionH relativeFrom="margin">
                  <wp:posOffset>3591382</wp:posOffset>
                </wp:positionH>
                <wp:positionV relativeFrom="paragraph">
                  <wp:posOffset>76658</wp:posOffset>
                </wp:positionV>
                <wp:extent cx="1201302" cy="457200"/>
                <wp:effectExtent l="0" t="0" r="18415" b="19050"/>
                <wp:wrapNone/>
                <wp:docPr id="3" name="מלבן 3"/>
                <wp:cNvGraphicFramePr/>
                <a:graphic xmlns:a="http://schemas.openxmlformats.org/drawingml/2006/main">
                  <a:graphicData uri="http://schemas.microsoft.com/office/word/2010/wordprocessingShape">
                    <wps:wsp>
                      <wps:cNvSpPr/>
                      <wps:spPr>
                        <a:xfrm>
                          <a:off x="0" y="0"/>
                          <a:ext cx="1201302"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28D3" w:rsidRPr="00ED28D3" w:rsidRDefault="00ED28D3" w:rsidP="00ED28D3">
                            <w:pPr>
                              <w:jc w:val="center"/>
                              <w:rPr>
                                <w:color w:val="000000" w:themeColor="text1"/>
                              </w:rPr>
                            </w:pPr>
                            <w:r w:rsidRPr="00F9450A">
                              <w:rPr>
                                <w:rFonts w:asciiTheme="minorBidi" w:eastAsia="Times New Roman" w:hAnsiTheme="minorBidi"/>
                                <w:color w:val="000000"/>
                                <w:sz w:val="24"/>
                                <w:szCs w:val="24"/>
                                <w:rtl/>
                              </w:rPr>
                              <w:t>הנהגת הייחוד והממשלה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DEA8" id="מלבן 3" o:spid="_x0000_s1029" style="position:absolute;left:0;text-align:left;margin-left:282.8pt;margin-top:6.05pt;width:94.6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" fillcolor="white [3212]" strokecolor="#1f4d78 [1604]" strokeweight="1pt">
                <v:textbox>
                  <w:txbxContent>
                    <w:p w:rsidR="00ED28D3" w:rsidRPr="00ED28D3" w:rsidRDefault="00ED28D3" w:rsidP="00ED28D3">
                      <w:pPr>
                        <w:jc w:val="center"/>
                        <w:rPr>
                          <w:color w:val="000000" w:themeColor="text1"/>
                        </w:rPr>
                      </w:pPr>
                      <w:r w:rsidRPr="00F9450A">
                        <w:rPr>
                          <w:rFonts w:asciiTheme="minorBidi" w:eastAsia="Times New Roman" w:hAnsiTheme="minorBidi"/>
                          <w:color w:val="000000"/>
                          <w:sz w:val="24"/>
                          <w:szCs w:val="24"/>
                          <w:rtl/>
                        </w:rPr>
                        <w:t>הנהגת הייחוד והממשלה</w:t>
                      </w:r>
                    </w:p>
                  </w:txbxContent>
                </v:textbox>
                <w10:wrap anchorx="margin"/>
              </v:rect>
            </w:pict>
          </mc:Fallback>
        </mc:AlternateContent>
      </w:r>
    </w:p>
    <w:p w:rsidR="00ED28D3" w:rsidRDefault="00F341F7"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noProof/>
          <w:color w:val="000000"/>
          <w:sz w:val="24"/>
          <w:szCs w:val="24"/>
          <w:rtl/>
        </w:rPr>
        <mc:AlternateContent>
          <mc:Choice Requires="wps">
            <w:drawing>
              <wp:anchor distT="0" distB="0" distL="114300" distR="114300" simplePos="0" relativeHeight="251672576" behindDoc="0" locked="0" layoutInCell="1" allowOverlap="1" wp14:anchorId="54953315" wp14:editId="7AD5845E">
                <wp:simplePos x="0" y="0"/>
                <wp:positionH relativeFrom="column">
                  <wp:posOffset>661346</wp:posOffset>
                </wp:positionH>
                <wp:positionV relativeFrom="paragraph">
                  <wp:posOffset>175718</wp:posOffset>
                </wp:positionV>
                <wp:extent cx="10633" cy="233916"/>
                <wp:effectExtent l="0" t="0" r="27940" b="33020"/>
                <wp:wrapNone/>
                <wp:docPr id="9" name="מחבר ישר 9"/>
                <wp:cNvGraphicFramePr/>
                <a:graphic xmlns:a="http://schemas.openxmlformats.org/drawingml/2006/main">
                  <a:graphicData uri="http://schemas.microsoft.com/office/word/2010/wordprocessingShape">
                    <wps:wsp>
                      <wps:cNvCnPr/>
                      <wps:spPr>
                        <a:xfrm flipH="1">
                          <a:off x="0" y="0"/>
                          <a:ext cx="10633" cy="233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DD251" id="מחבר ישר 9"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52.05pt,13.85pt" to="52.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" strokecolor="#5b9bd5 [3204]" strokeweight=".5pt">
                <v:stroke joinstyle="miter"/>
              </v:line>
            </w:pict>
          </mc:Fallback>
        </mc:AlternateContent>
      </w:r>
      <w:r>
        <w:rPr>
          <w:rFonts w:asciiTheme="minorBidi" w:eastAsia="Times New Roman" w:hAnsiTheme="minorBidi"/>
          <w:noProof/>
          <w:color w:val="000000"/>
          <w:sz w:val="24"/>
          <w:szCs w:val="24"/>
          <w:rtl/>
        </w:rPr>
        <mc:AlternateContent>
          <mc:Choice Requires="wps">
            <w:drawing>
              <wp:anchor distT="0" distB="0" distL="114300" distR="114300" simplePos="0" relativeHeight="251670528" behindDoc="0" locked="0" layoutInCell="1" allowOverlap="1" wp14:anchorId="31931B78" wp14:editId="73919D3D">
                <wp:simplePos x="0" y="0"/>
                <wp:positionH relativeFrom="column">
                  <wp:posOffset>2459015</wp:posOffset>
                </wp:positionH>
                <wp:positionV relativeFrom="paragraph">
                  <wp:posOffset>123057</wp:posOffset>
                </wp:positionV>
                <wp:extent cx="10633" cy="233916"/>
                <wp:effectExtent l="0" t="0" r="27940" b="33020"/>
                <wp:wrapNone/>
                <wp:docPr id="8" name="מחבר ישר 8"/>
                <wp:cNvGraphicFramePr/>
                <a:graphic xmlns:a="http://schemas.openxmlformats.org/drawingml/2006/main">
                  <a:graphicData uri="http://schemas.microsoft.com/office/word/2010/wordprocessingShape">
                    <wps:wsp>
                      <wps:cNvCnPr/>
                      <wps:spPr>
                        <a:xfrm flipH="1">
                          <a:off x="0" y="0"/>
                          <a:ext cx="10633" cy="233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70C8F" id="מחבר ישר 8"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193.6pt,9.7pt" to="194.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" strokecolor="#5b9bd5 [3204]" strokeweight=".5pt">
                <v:stroke joinstyle="miter"/>
              </v:line>
            </w:pict>
          </mc:Fallback>
        </mc:AlternateContent>
      </w:r>
      <w:r>
        <w:rPr>
          <w:rFonts w:asciiTheme="minorBidi" w:eastAsia="Times New Roman" w:hAnsiTheme="minorBidi"/>
          <w:noProof/>
          <w:color w:val="000000"/>
          <w:sz w:val="24"/>
          <w:szCs w:val="24"/>
          <w:rtl/>
        </w:rPr>
        <mc:AlternateContent>
          <mc:Choice Requires="wps">
            <w:drawing>
              <wp:anchor distT="0" distB="0" distL="114300" distR="114300" simplePos="0" relativeHeight="251667456" behindDoc="0" locked="0" layoutInCell="1" allowOverlap="1" wp14:anchorId="344A146A" wp14:editId="18FDE5AD">
                <wp:simplePos x="0" y="0"/>
                <wp:positionH relativeFrom="margin">
                  <wp:posOffset>3573204</wp:posOffset>
                </wp:positionH>
                <wp:positionV relativeFrom="paragraph">
                  <wp:posOffset>343211</wp:posOffset>
                </wp:positionV>
                <wp:extent cx="1201302" cy="457200"/>
                <wp:effectExtent l="0" t="0" r="18415" b="19050"/>
                <wp:wrapNone/>
                <wp:docPr id="5" name="מלבן 5"/>
                <wp:cNvGraphicFramePr/>
                <a:graphic xmlns:a="http://schemas.openxmlformats.org/drawingml/2006/main">
                  <a:graphicData uri="http://schemas.microsoft.com/office/word/2010/wordprocessingShape">
                    <wps:wsp>
                      <wps:cNvSpPr/>
                      <wps:spPr>
                        <a:xfrm>
                          <a:off x="0" y="0"/>
                          <a:ext cx="1201302"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1F7" w:rsidRPr="00ED28D3" w:rsidRDefault="00F341F7" w:rsidP="00F341F7">
                            <w:pPr>
                              <w:jc w:val="center"/>
                              <w:rPr>
                                <w:color w:val="000000" w:themeColor="text1"/>
                              </w:rPr>
                            </w:pPr>
                            <w:r w:rsidRPr="00F9450A">
                              <w:rPr>
                                <w:rFonts w:asciiTheme="minorBidi" w:eastAsia="Times New Roman" w:hAnsiTheme="minorBidi"/>
                                <w:color w:val="000000"/>
                                <w:sz w:val="24"/>
                                <w:szCs w:val="24"/>
                                <w:rtl/>
                              </w:rPr>
                              <w:t xml:space="preserve">הנהגת </w:t>
                            </w:r>
                            <w:r>
                              <w:rPr>
                                <w:rFonts w:asciiTheme="minorBidi" w:eastAsia="Times New Roman" w:hAnsiTheme="minorBidi" w:hint="cs"/>
                                <w:color w:val="000000"/>
                                <w:sz w:val="24"/>
                                <w:szCs w:val="24"/>
                                <w:rtl/>
                              </w:rPr>
                              <w:t>נסתרת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A146A" id="מלבן 5" o:spid="_x0000_s1030" style="position:absolute;left:0;text-align:left;margin-left:281.35pt;margin-top:27pt;width:94.6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" fillcolor="white [3212]" strokecolor="#1f4d78 [1604]" strokeweight="1pt">
                <v:textbox>
                  <w:txbxContent>
                    <w:p w:rsidR="00F341F7" w:rsidRPr="00ED28D3" w:rsidRDefault="00F341F7" w:rsidP="00F341F7">
                      <w:pPr>
                        <w:jc w:val="center"/>
                        <w:rPr>
                          <w:color w:val="000000" w:themeColor="text1"/>
                        </w:rPr>
                      </w:pPr>
                      <w:r w:rsidRPr="00F9450A">
                        <w:rPr>
                          <w:rFonts w:asciiTheme="minorBidi" w:eastAsia="Times New Roman" w:hAnsiTheme="minorBidi"/>
                          <w:color w:val="000000"/>
                          <w:sz w:val="24"/>
                          <w:szCs w:val="24"/>
                          <w:rtl/>
                        </w:rPr>
                        <w:t xml:space="preserve">הנהגת </w:t>
                      </w:r>
                      <w:r>
                        <w:rPr>
                          <w:rFonts w:asciiTheme="minorBidi" w:eastAsia="Times New Roman" w:hAnsiTheme="minorBidi" w:hint="cs"/>
                          <w:color w:val="000000"/>
                          <w:sz w:val="24"/>
                          <w:szCs w:val="24"/>
                          <w:rtl/>
                        </w:rPr>
                        <w:t>נסתרת</w:t>
                      </w:r>
                    </w:p>
                  </w:txbxContent>
                </v:textbox>
                <w10:wrap anchorx="margin"/>
              </v:rect>
            </w:pict>
          </mc:Fallback>
        </mc:AlternateContent>
      </w:r>
    </w:p>
    <w:p w:rsidR="00ED28D3" w:rsidRDefault="00F341F7"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noProof/>
          <w:color w:val="000000"/>
          <w:sz w:val="24"/>
          <w:szCs w:val="24"/>
          <w:rtl/>
        </w:rPr>
        <mc:AlternateContent>
          <mc:Choice Requires="wps">
            <w:drawing>
              <wp:anchor distT="0" distB="0" distL="114300" distR="114300" simplePos="0" relativeHeight="251665408" behindDoc="0" locked="0" layoutInCell="1" allowOverlap="1" wp14:anchorId="5F60D60B" wp14:editId="210046AE">
                <wp:simplePos x="0" y="0"/>
                <wp:positionH relativeFrom="margin">
                  <wp:posOffset>5466760</wp:posOffset>
                </wp:positionH>
                <wp:positionV relativeFrom="paragraph">
                  <wp:posOffset>-177</wp:posOffset>
                </wp:positionV>
                <wp:extent cx="1200785" cy="457200"/>
                <wp:effectExtent l="0" t="0" r="18415" b="19050"/>
                <wp:wrapNone/>
                <wp:docPr id="4" name="מלבן 4"/>
                <wp:cNvGraphicFramePr/>
                <a:graphic xmlns:a="http://schemas.openxmlformats.org/drawingml/2006/main">
                  <a:graphicData uri="http://schemas.microsoft.com/office/word/2010/wordprocessingShape">
                    <wps:wsp>
                      <wps:cNvSpPr/>
                      <wps:spPr>
                        <a:xfrm>
                          <a:off x="0" y="0"/>
                          <a:ext cx="1200785"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41F7" w:rsidRPr="00ED28D3" w:rsidRDefault="00F341F7" w:rsidP="00ED28D3">
                            <w:pPr>
                              <w:jc w:val="center"/>
                              <w:rPr>
                                <w:color w:val="000000" w:themeColor="text1"/>
                              </w:rPr>
                            </w:pPr>
                            <w:r>
                              <w:rPr>
                                <w:rFonts w:hint="cs"/>
                                <w:color w:val="000000" w:themeColor="text1"/>
                                <w:rtl/>
                              </w:rPr>
                              <w:t xml:space="preserve">הנהגה גלויה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D60B" id="מלבן 4" o:spid="_x0000_s1031" style="position:absolute;left:0;text-align:left;margin-left:430.45pt;margin-top:0;width:94.5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" fillcolor="white [3212]" strokecolor="#1f4d78 [1604]" strokeweight="1pt">
                <v:textbox>
                  <w:txbxContent>
                    <w:p w:rsidR="00F341F7" w:rsidRPr="00ED28D3" w:rsidRDefault="00F341F7" w:rsidP="00ED28D3">
                      <w:pPr>
                        <w:jc w:val="center"/>
                        <w:rPr>
                          <w:color w:val="000000" w:themeColor="text1"/>
                        </w:rPr>
                      </w:pPr>
                      <w:r>
                        <w:rPr>
                          <w:rFonts w:hint="cs"/>
                          <w:color w:val="000000" w:themeColor="text1"/>
                          <w:rtl/>
                        </w:rPr>
                        <w:t xml:space="preserve">הנהגה גלויה </w:t>
                      </w:r>
                    </w:p>
                  </w:txbxContent>
                </v:textbox>
                <w10:wrap anchorx="margin"/>
              </v:rect>
            </w:pict>
          </mc:Fallback>
        </mc:AlternateContent>
      </w:r>
    </w:p>
    <w:p w:rsidR="00F341F7" w:rsidRDefault="00F341F7"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p>
    <w:p w:rsidR="00F9450A" w:rsidRPr="00F9450A" w:rsidRDefault="00F341F7" w:rsidP="00F341F7">
      <w:pPr>
        <w:shd w:val="clear" w:color="auto" w:fill="FFFFFF"/>
        <w:spacing w:before="100" w:beforeAutospacing="1" w:after="100" w:afterAutospacing="1" w:line="240" w:lineRule="auto"/>
        <w:jc w:val="both"/>
        <w:rPr>
          <w:rFonts w:asciiTheme="minorBidi" w:eastAsia="Times New Roman" w:hAnsiTheme="minorBidi"/>
          <w:color w:val="000000"/>
          <w:sz w:val="24"/>
          <w:szCs w:val="24"/>
        </w:rPr>
      </w:pPr>
      <w:r>
        <w:rPr>
          <w:rFonts w:asciiTheme="minorBidi" w:eastAsia="Times New Roman" w:hAnsiTheme="minorBidi" w:hint="cs"/>
          <w:color w:val="000000"/>
          <w:sz w:val="24"/>
          <w:szCs w:val="24"/>
          <w:rtl/>
        </w:rPr>
        <w:t xml:space="preserve">לשיטת </w:t>
      </w:r>
      <w:r w:rsidR="00F9450A" w:rsidRPr="00F9450A">
        <w:rPr>
          <w:rFonts w:asciiTheme="minorBidi" w:eastAsia="Times New Roman" w:hAnsiTheme="minorBidi"/>
          <w:color w:val="000000"/>
          <w:sz w:val="24"/>
          <w:szCs w:val="24"/>
          <w:rtl/>
        </w:rPr>
        <w:t xml:space="preserve"> </w:t>
      </w:r>
      <w:proofErr w:type="spellStart"/>
      <w:r w:rsidR="00F9450A" w:rsidRPr="00F9450A">
        <w:rPr>
          <w:rFonts w:asciiTheme="minorBidi" w:eastAsia="Times New Roman" w:hAnsiTheme="minorBidi"/>
          <w:color w:val="000000"/>
          <w:sz w:val="24"/>
          <w:szCs w:val="24"/>
          <w:rtl/>
        </w:rPr>
        <w:t>הרמח"ל</w:t>
      </w:r>
      <w:proofErr w:type="spellEnd"/>
      <w:r w:rsidR="00F9450A" w:rsidRPr="00F9450A">
        <w:rPr>
          <w:rFonts w:asciiTheme="minorBidi" w:eastAsia="Times New Roman" w:hAnsiTheme="minorBidi"/>
          <w:color w:val="000000"/>
          <w:sz w:val="24"/>
          <w:szCs w:val="24"/>
          <w:rtl/>
        </w:rPr>
        <w:t xml:space="preserve"> שתי ההנהגות פועלות במקביל, בעת ובעונה אחת,</w:t>
      </w:r>
      <w:r w:rsidRPr="00F9450A">
        <w:rPr>
          <w:rFonts w:asciiTheme="minorBidi" w:eastAsia="Times New Roman" w:hAnsiTheme="minorBidi"/>
          <w:color w:val="000000"/>
          <w:sz w:val="24"/>
          <w:szCs w:val="24"/>
          <w:rtl/>
        </w:rPr>
        <w:t xml:space="preserve"> </w:t>
      </w:r>
      <w:r w:rsidR="00F9450A" w:rsidRPr="00F9450A">
        <w:rPr>
          <w:rFonts w:asciiTheme="minorBidi" w:eastAsia="Times New Roman" w:hAnsiTheme="minorBidi"/>
          <w:color w:val="000000"/>
          <w:sz w:val="24"/>
          <w:szCs w:val="24"/>
          <w:rtl/>
        </w:rPr>
        <w:t>הן עומדות ביסודו של העולם:</w:t>
      </w:r>
    </w:p>
    <w:p w:rsidR="00F341F7" w:rsidRPr="00F341F7" w:rsidRDefault="00F341F7" w:rsidP="00F341F7">
      <w:pPr>
        <w:shd w:val="clear" w:color="auto" w:fill="FFFFFF"/>
        <w:spacing w:before="150" w:after="150" w:line="240" w:lineRule="auto"/>
        <w:ind w:right="150"/>
        <w:jc w:val="both"/>
        <w:outlineLvl w:val="1"/>
        <w:rPr>
          <w:rFonts w:asciiTheme="minorBidi" w:eastAsia="Times New Roman" w:hAnsiTheme="minorBidi"/>
          <w:b/>
          <w:bCs/>
          <w:color w:val="000000" w:themeColor="text1"/>
          <w:sz w:val="24"/>
          <w:szCs w:val="24"/>
          <w:rtl/>
        </w:rPr>
      </w:pPr>
    </w:p>
    <w:p w:rsidR="00F9450A" w:rsidRPr="00F9450A" w:rsidRDefault="00F341F7" w:rsidP="00F341F7">
      <w:pPr>
        <w:shd w:val="clear" w:color="auto" w:fill="D9D9D9" w:themeFill="background1" w:themeFillShade="D9"/>
        <w:spacing w:before="150" w:after="150" w:line="240" w:lineRule="auto"/>
        <w:ind w:right="150"/>
        <w:jc w:val="both"/>
        <w:outlineLvl w:val="1"/>
        <w:rPr>
          <w:rFonts w:asciiTheme="minorBidi" w:eastAsia="Times New Roman" w:hAnsiTheme="minorBidi"/>
          <w:b/>
          <w:bCs/>
          <w:color w:val="000000" w:themeColor="text1"/>
          <w:sz w:val="24"/>
          <w:szCs w:val="24"/>
        </w:rPr>
      </w:pPr>
      <w:r w:rsidRPr="00F341F7">
        <w:rPr>
          <w:rFonts w:asciiTheme="minorBidi" w:eastAsia="Times New Roman" w:hAnsiTheme="minorBidi" w:hint="cs"/>
          <w:b/>
          <w:bCs/>
          <w:color w:val="000000" w:themeColor="text1"/>
          <w:sz w:val="24"/>
          <w:szCs w:val="24"/>
          <w:rtl/>
        </w:rPr>
        <w:t>6.</w:t>
      </w:r>
      <w:r w:rsidR="00F9450A" w:rsidRPr="00F9450A">
        <w:rPr>
          <w:rFonts w:asciiTheme="minorBidi" w:eastAsia="Times New Roman" w:hAnsiTheme="minorBidi"/>
          <w:b/>
          <w:bCs/>
          <w:color w:val="000000" w:themeColor="text1"/>
          <w:sz w:val="24"/>
          <w:szCs w:val="24"/>
          <w:rtl/>
        </w:rPr>
        <w:t xml:space="preserve">שיטת </w:t>
      </w:r>
      <w:proofErr w:type="spellStart"/>
      <w:r w:rsidR="00F9450A" w:rsidRPr="00F9450A">
        <w:rPr>
          <w:rFonts w:asciiTheme="minorBidi" w:eastAsia="Times New Roman" w:hAnsiTheme="minorBidi"/>
          <w:b/>
          <w:bCs/>
          <w:color w:val="000000" w:themeColor="text1"/>
          <w:sz w:val="24"/>
          <w:szCs w:val="24"/>
          <w:rtl/>
        </w:rPr>
        <w:t>הרמח"ל</w:t>
      </w:r>
      <w:proofErr w:type="spellEnd"/>
      <w:r w:rsidR="00F9450A" w:rsidRPr="00F9450A">
        <w:rPr>
          <w:rFonts w:asciiTheme="minorBidi" w:eastAsia="Times New Roman" w:hAnsiTheme="minorBidi"/>
          <w:b/>
          <w:bCs/>
          <w:color w:val="000000" w:themeColor="text1"/>
          <w:sz w:val="24"/>
          <w:szCs w:val="24"/>
          <w:rtl/>
        </w:rPr>
        <w:t xml:space="preserve"> - יום הנהגת הייחוד</w:t>
      </w:r>
      <w:r w:rsidRPr="00F341F7">
        <w:rPr>
          <w:rFonts w:asciiTheme="minorBidi" w:eastAsia="Times New Roman" w:hAnsiTheme="minorBidi" w:hint="cs"/>
          <w:b/>
          <w:bCs/>
          <w:color w:val="000000" w:themeColor="text1"/>
          <w:sz w:val="24"/>
          <w:szCs w:val="24"/>
          <w:rtl/>
        </w:rPr>
        <w:t>- ראש השנה</w:t>
      </w:r>
    </w:p>
    <w:p w:rsidR="00F9450A" w:rsidRPr="00F9450A" w:rsidRDefault="00F9450A" w:rsidP="00F341F7">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proofErr w:type="spellStart"/>
      <w:r w:rsidRPr="00F9450A">
        <w:rPr>
          <w:rFonts w:asciiTheme="minorBidi" w:eastAsia="Times New Roman" w:hAnsiTheme="minorBidi"/>
          <w:color w:val="000000"/>
          <w:sz w:val="24"/>
          <w:szCs w:val="24"/>
          <w:rtl/>
        </w:rPr>
        <w:t>הרמח"ל</w:t>
      </w:r>
      <w:proofErr w:type="spellEnd"/>
      <w:r w:rsidRPr="00F9450A">
        <w:rPr>
          <w:rFonts w:asciiTheme="minorBidi" w:eastAsia="Times New Roman" w:hAnsiTheme="minorBidi"/>
          <w:color w:val="000000"/>
          <w:sz w:val="24"/>
          <w:szCs w:val="24"/>
          <w:rtl/>
        </w:rPr>
        <w:t xml:space="preserve">, ובמיוחד במחזורו לימים נוראים </w:t>
      </w:r>
    </w:p>
    <w:p w:rsidR="00F341F7" w:rsidRPr="00F341F7" w:rsidRDefault="00F341F7" w:rsidP="00F341F7">
      <w:pPr>
        <w:shd w:val="clear" w:color="auto" w:fill="FFFFFF"/>
        <w:spacing w:after="100" w:line="240" w:lineRule="auto"/>
        <w:jc w:val="both"/>
        <w:rPr>
          <w:rFonts w:asciiTheme="minorBidi" w:eastAsia="Times New Roman" w:hAnsiTheme="minorBidi"/>
          <w:b/>
          <w:bCs/>
          <w:color w:val="000000"/>
          <w:sz w:val="24"/>
          <w:szCs w:val="24"/>
          <w:rtl/>
        </w:rPr>
      </w:pPr>
      <w:r w:rsidRPr="00F9450A">
        <w:rPr>
          <w:rFonts w:asciiTheme="minorBidi" w:eastAsia="Times New Roman" w:hAnsiTheme="minorBidi"/>
          <w:b/>
          <w:bCs/>
          <w:color w:val="000000"/>
          <w:sz w:val="24"/>
          <w:szCs w:val="24"/>
          <w:rtl/>
        </w:rPr>
        <w:t xml:space="preserve">מחזור </w:t>
      </w:r>
      <w:proofErr w:type="spellStart"/>
      <w:r w:rsidRPr="00F9450A">
        <w:rPr>
          <w:rFonts w:asciiTheme="minorBidi" w:eastAsia="Times New Roman" w:hAnsiTheme="minorBidi"/>
          <w:b/>
          <w:bCs/>
          <w:color w:val="000000"/>
          <w:sz w:val="24"/>
          <w:szCs w:val="24"/>
          <w:rtl/>
        </w:rPr>
        <w:t>הרמח"ל</w:t>
      </w:r>
      <w:proofErr w:type="spellEnd"/>
      <w:r w:rsidRPr="00F9450A">
        <w:rPr>
          <w:rFonts w:asciiTheme="minorBidi" w:eastAsia="Times New Roman" w:hAnsiTheme="minorBidi"/>
          <w:b/>
          <w:bCs/>
          <w:color w:val="000000"/>
          <w:sz w:val="24"/>
          <w:szCs w:val="24"/>
          <w:rtl/>
        </w:rPr>
        <w:t xml:space="preserve">, </w:t>
      </w:r>
      <w:proofErr w:type="spellStart"/>
      <w:r w:rsidRPr="00F9450A">
        <w:rPr>
          <w:rFonts w:asciiTheme="minorBidi" w:eastAsia="Times New Roman" w:hAnsiTheme="minorBidi"/>
          <w:b/>
          <w:bCs/>
          <w:color w:val="000000"/>
          <w:sz w:val="24"/>
          <w:szCs w:val="24"/>
          <w:rtl/>
        </w:rPr>
        <w:t>קכה</w:t>
      </w:r>
      <w:proofErr w:type="spellEnd"/>
      <w:r w:rsidRPr="00F9450A">
        <w:rPr>
          <w:rFonts w:asciiTheme="minorBidi" w:eastAsia="Times New Roman" w:hAnsiTheme="minorBidi"/>
          <w:b/>
          <w:bCs/>
          <w:color w:val="000000"/>
          <w:sz w:val="24"/>
          <w:szCs w:val="24"/>
          <w:rtl/>
        </w:rPr>
        <w:t xml:space="preserve"> ע"ב</w:t>
      </w:r>
    </w:p>
    <w:p w:rsidR="00F9450A" w:rsidRPr="00F9450A" w:rsidRDefault="00F341F7" w:rsidP="00ED28D3">
      <w:pPr>
        <w:shd w:val="clear" w:color="auto" w:fill="FFFFFF"/>
        <w:spacing w:beforeAutospacing="1" w:after="100" w:afterAutospacing="1" w:line="240" w:lineRule="auto"/>
        <w:jc w:val="both"/>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w:t>
      </w:r>
      <w:r w:rsidR="00F9450A" w:rsidRPr="00F9450A">
        <w:rPr>
          <w:rFonts w:asciiTheme="minorBidi" w:eastAsia="Times New Roman" w:hAnsiTheme="minorBidi"/>
          <w:color w:val="000000"/>
          <w:sz w:val="24"/>
          <w:szCs w:val="24"/>
          <w:rtl/>
        </w:rPr>
        <w:t>דע כי עיקר התיקון של ראש השנה הוא להמליך הקדוש ברוך הוא על עולמו, להיות הוא המְנהג, וזהו תיקון המלכות</w:t>
      </w:r>
      <w:r>
        <w:rPr>
          <w:rFonts w:asciiTheme="minorBidi" w:eastAsia="Times New Roman" w:hAnsiTheme="minorBidi" w:hint="cs"/>
          <w:color w:val="000000"/>
          <w:sz w:val="24"/>
          <w:szCs w:val="24"/>
          <w:rtl/>
        </w:rPr>
        <w:t>..</w:t>
      </w:r>
    </w:p>
    <w:p w:rsidR="00F9450A" w:rsidRPr="00F9450A" w:rsidRDefault="00F341F7" w:rsidP="00ED28D3">
      <w:pPr>
        <w:shd w:val="clear" w:color="auto" w:fill="FFFFFF"/>
        <w:spacing w:beforeAutospacing="1" w:after="100" w:afterAutospacing="1" w:line="240" w:lineRule="auto"/>
        <w:jc w:val="both"/>
        <w:rPr>
          <w:rFonts w:asciiTheme="minorBidi" w:eastAsia="Times New Roman" w:hAnsiTheme="minorBidi"/>
          <w:color w:val="000000"/>
          <w:sz w:val="24"/>
          <w:szCs w:val="24"/>
        </w:rPr>
      </w:pPr>
      <w:r>
        <w:rPr>
          <w:rFonts w:asciiTheme="minorBidi" w:eastAsia="Times New Roman" w:hAnsiTheme="minorBidi" w:hint="cs"/>
          <w:color w:val="000000"/>
          <w:sz w:val="24"/>
          <w:szCs w:val="24"/>
          <w:rtl/>
        </w:rPr>
        <w:t>...</w:t>
      </w:r>
      <w:r w:rsidR="00F9450A" w:rsidRPr="00F9450A">
        <w:rPr>
          <w:rFonts w:asciiTheme="minorBidi" w:eastAsia="Times New Roman" w:hAnsiTheme="minorBidi"/>
          <w:color w:val="000000"/>
          <w:sz w:val="24"/>
          <w:szCs w:val="24"/>
          <w:rtl/>
        </w:rPr>
        <w:t>לתקן המדרגות בסוד הייחוד העליון, שהוא כחם של ישראל. וכן המשפט הערוך ביום זה להיות בסוד ההנהגה הפנימית בסוד הייחוד הזה.</w:t>
      </w:r>
      <w:r>
        <w:rPr>
          <w:rFonts w:asciiTheme="minorBidi" w:eastAsia="Times New Roman" w:hAnsiTheme="minorBidi" w:hint="cs"/>
          <w:color w:val="000000"/>
          <w:sz w:val="24"/>
          <w:szCs w:val="24"/>
          <w:rtl/>
        </w:rPr>
        <w:t>"</w:t>
      </w:r>
    </w:p>
    <w:p w:rsidR="00F9450A" w:rsidRPr="00F9450A" w:rsidRDefault="00F9450A" w:rsidP="00ED28D3">
      <w:pPr>
        <w:shd w:val="clear" w:color="auto" w:fill="FFFFFF"/>
        <w:spacing w:before="100" w:beforeAutospacing="1" w:after="100" w:afterAutospacing="1" w:line="240" w:lineRule="auto"/>
        <w:jc w:val="both"/>
        <w:rPr>
          <w:rFonts w:asciiTheme="minorBidi" w:eastAsia="Times New Roman" w:hAnsiTheme="minorBidi"/>
          <w:color w:val="000000"/>
          <w:sz w:val="24"/>
          <w:szCs w:val="24"/>
        </w:rPr>
      </w:pPr>
      <w:r w:rsidRPr="00F9450A">
        <w:rPr>
          <w:rFonts w:asciiTheme="minorBidi" w:eastAsia="Times New Roman" w:hAnsiTheme="minorBidi"/>
          <w:color w:val="000000"/>
          <w:sz w:val="24"/>
          <w:szCs w:val="24"/>
          <w:rtl/>
        </w:rPr>
        <w:t xml:space="preserve">גם מבלי להיכנס למשמעות הקבלית המלאה של דברים אלה, ניתן לראות כי </w:t>
      </w:r>
      <w:proofErr w:type="spellStart"/>
      <w:r w:rsidRPr="00F9450A">
        <w:rPr>
          <w:rFonts w:asciiTheme="minorBidi" w:eastAsia="Times New Roman" w:hAnsiTheme="minorBidi"/>
          <w:color w:val="000000"/>
          <w:sz w:val="24"/>
          <w:szCs w:val="24"/>
          <w:rtl/>
        </w:rPr>
        <w:t>הרמח"ל</w:t>
      </w:r>
      <w:proofErr w:type="spellEnd"/>
      <w:r w:rsidRPr="00F9450A">
        <w:rPr>
          <w:rFonts w:asciiTheme="minorBidi" w:eastAsia="Times New Roman" w:hAnsiTheme="minorBidi"/>
          <w:color w:val="000000"/>
          <w:sz w:val="24"/>
          <w:szCs w:val="24"/>
          <w:rtl/>
        </w:rPr>
        <w:t xml:space="preserve"> מקבל את</w:t>
      </w:r>
      <w:r w:rsidRPr="00D01D67">
        <w:rPr>
          <w:rFonts w:asciiTheme="minorBidi" w:eastAsia="Times New Roman" w:hAnsiTheme="minorBidi"/>
          <w:color w:val="000000"/>
          <w:sz w:val="24"/>
          <w:szCs w:val="24"/>
          <w:rtl/>
        </w:rPr>
        <w:t> </w:t>
      </w:r>
    </w:p>
    <w:p w:rsidR="00F9450A" w:rsidRPr="00F341F7" w:rsidRDefault="00F341F7" w:rsidP="00F341F7">
      <w:pPr>
        <w:shd w:val="clear" w:color="auto" w:fill="FFFFFF"/>
        <w:spacing w:before="100" w:beforeAutospacing="1" w:after="100" w:afterAutospacing="1" w:line="240" w:lineRule="auto"/>
        <w:jc w:val="both"/>
        <w:rPr>
          <w:rFonts w:asciiTheme="minorBidi" w:eastAsia="Times New Roman" w:hAnsiTheme="minorBidi"/>
          <w:color w:val="000000"/>
          <w:sz w:val="24"/>
          <w:szCs w:val="24"/>
        </w:rPr>
      </w:pPr>
      <w:r>
        <w:rPr>
          <w:rFonts w:asciiTheme="minorBidi" w:eastAsia="Times New Roman" w:hAnsiTheme="minorBidi" w:hint="cs"/>
          <w:color w:val="000000"/>
          <w:sz w:val="24"/>
          <w:szCs w:val="24"/>
          <w:rtl/>
        </w:rPr>
        <w:t>7.</w:t>
      </w:r>
      <w:r w:rsidR="00F9450A" w:rsidRPr="00F341F7">
        <w:rPr>
          <w:rFonts w:asciiTheme="minorBidi" w:eastAsia="Times New Roman" w:hAnsiTheme="minorBidi"/>
          <w:color w:val="000000"/>
          <w:sz w:val="24"/>
          <w:szCs w:val="24"/>
          <w:rtl/>
        </w:rPr>
        <w:t xml:space="preserve"> </w:t>
      </w:r>
      <w:r w:rsidR="00F9450A" w:rsidRPr="00F341F7">
        <w:rPr>
          <w:rFonts w:asciiTheme="minorBidi" w:eastAsia="Times New Roman" w:hAnsiTheme="minorBidi"/>
          <w:b/>
          <w:bCs/>
          <w:color w:val="000000" w:themeColor="text1"/>
          <w:sz w:val="24"/>
          <w:szCs w:val="24"/>
          <w:shd w:val="clear" w:color="auto" w:fill="D9D9D9" w:themeFill="background1" w:themeFillShade="D9"/>
          <w:rtl/>
        </w:rPr>
        <w:t xml:space="preserve">האדמו"ר הזקן, ר' שניאור זלמן </w:t>
      </w:r>
      <w:proofErr w:type="spellStart"/>
      <w:r w:rsidR="00F9450A" w:rsidRPr="00F341F7">
        <w:rPr>
          <w:rFonts w:asciiTheme="minorBidi" w:eastAsia="Times New Roman" w:hAnsiTheme="minorBidi"/>
          <w:b/>
          <w:bCs/>
          <w:color w:val="000000" w:themeColor="text1"/>
          <w:sz w:val="24"/>
          <w:szCs w:val="24"/>
          <w:shd w:val="clear" w:color="auto" w:fill="D9D9D9" w:themeFill="background1" w:themeFillShade="D9"/>
          <w:rtl/>
        </w:rPr>
        <w:t>מליאדי</w:t>
      </w:r>
      <w:proofErr w:type="spellEnd"/>
      <w:r w:rsidR="00F9450A" w:rsidRPr="00F341F7">
        <w:rPr>
          <w:rFonts w:asciiTheme="minorBidi" w:eastAsia="Times New Roman" w:hAnsiTheme="minorBidi"/>
          <w:b/>
          <w:bCs/>
          <w:color w:val="000000" w:themeColor="text1"/>
          <w:sz w:val="24"/>
          <w:szCs w:val="24"/>
          <w:shd w:val="clear" w:color="auto" w:fill="D9D9D9" w:themeFill="background1" w:themeFillShade="D9"/>
          <w:rtl/>
        </w:rPr>
        <w:t>:</w:t>
      </w:r>
    </w:p>
    <w:p w:rsidR="00F9450A" w:rsidRPr="00F9450A" w:rsidRDefault="00F9450A" w:rsidP="00F341F7">
      <w:pPr>
        <w:shd w:val="clear" w:color="auto" w:fill="FFFFFF"/>
        <w:spacing w:beforeAutospacing="1" w:after="100" w:afterAutospacing="1" w:line="240" w:lineRule="auto"/>
        <w:jc w:val="both"/>
        <w:rPr>
          <w:rFonts w:asciiTheme="minorBidi" w:eastAsia="Times New Roman" w:hAnsiTheme="minorBidi"/>
          <w:color w:val="000000"/>
          <w:sz w:val="24"/>
          <w:szCs w:val="24"/>
          <w:rtl/>
        </w:rPr>
      </w:pPr>
      <w:r w:rsidRPr="00F9450A">
        <w:rPr>
          <w:rFonts w:asciiTheme="minorBidi" w:eastAsia="Times New Roman" w:hAnsiTheme="minorBidi"/>
          <w:color w:val="000000"/>
          <w:sz w:val="24"/>
          <w:szCs w:val="24"/>
          <w:rtl/>
        </w:rPr>
        <w:t xml:space="preserve">משל למלך שקודם בואו לעיר </w:t>
      </w:r>
      <w:proofErr w:type="spellStart"/>
      <w:r w:rsidRPr="00F9450A">
        <w:rPr>
          <w:rFonts w:asciiTheme="minorBidi" w:eastAsia="Times New Roman" w:hAnsiTheme="minorBidi"/>
          <w:color w:val="000000"/>
          <w:sz w:val="24"/>
          <w:szCs w:val="24"/>
          <w:rtl/>
        </w:rPr>
        <w:t>יוצאין</w:t>
      </w:r>
      <w:proofErr w:type="spellEnd"/>
      <w:r w:rsidRPr="00F9450A">
        <w:rPr>
          <w:rFonts w:asciiTheme="minorBidi" w:eastAsia="Times New Roman" w:hAnsiTheme="minorBidi"/>
          <w:color w:val="000000"/>
          <w:sz w:val="24"/>
          <w:szCs w:val="24"/>
          <w:rtl/>
        </w:rPr>
        <w:t xml:space="preserve"> אנשי העיר לקראתו </w:t>
      </w:r>
      <w:proofErr w:type="spellStart"/>
      <w:r w:rsidRPr="00F9450A">
        <w:rPr>
          <w:rFonts w:asciiTheme="minorBidi" w:eastAsia="Times New Roman" w:hAnsiTheme="minorBidi"/>
          <w:color w:val="000000"/>
          <w:sz w:val="24"/>
          <w:szCs w:val="24"/>
          <w:rtl/>
        </w:rPr>
        <w:t>ומקבלין</w:t>
      </w:r>
      <w:proofErr w:type="spellEnd"/>
      <w:r w:rsidRPr="00F9450A">
        <w:rPr>
          <w:rFonts w:asciiTheme="minorBidi" w:eastAsia="Times New Roman" w:hAnsiTheme="minorBidi"/>
          <w:color w:val="000000"/>
          <w:sz w:val="24"/>
          <w:szCs w:val="24"/>
          <w:rtl/>
        </w:rPr>
        <w:t xml:space="preserve"> פניו בשדה ואז </w:t>
      </w:r>
      <w:proofErr w:type="spellStart"/>
      <w:r w:rsidRPr="00F9450A">
        <w:rPr>
          <w:rFonts w:asciiTheme="minorBidi" w:eastAsia="Times New Roman" w:hAnsiTheme="minorBidi"/>
          <w:color w:val="000000"/>
          <w:sz w:val="24"/>
          <w:szCs w:val="24"/>
          <w:rtl/>
        </w:rPr>
        <w:t>רשאין</w:t>
      </w:r>
      <w:proofErr w:type="spellEnd"/>
      <w:r w:rsidRPr="00F9450A">
        <w:rPr>
          <w:rFonts w:asciiTheme="minorBidi" w:eastAsia="Times New Roman" w:hAnsiTheme="minorBidi"/>
          <w:color w:val="000000"/>
          <w:sz w:val="24"/>
          <w:szCs w:val="24"/>
          <w:rtl/>
        </w:rPr>
        <w:t xml:space="preserve"> כל מי שרוצה לצאת להקביל פניו והוא מקבל את כולם בסבר פנים יפות ומראה פנים שוחקות לכולם. ובלכתו העירה הרי הם הולכים אחריו. ואח"כ בבואו להיכל מלכותו אין נכנסים כ"א ברשות ואף גם זאת המובחרים שבעם ויחידי </w:t>
      </w:r>
      <w:proofErr w:type="spellStart"/>
      <w:r w:rsidRPr="00F9450A">
        <w:rPr>
          <w:rFonts w:asciiTheme="minorBidi" w:eastAsia="Times New Roman" w:hAnsiTheme="minorBidi"/>
          <w:color w:val="000000"/>
          <w:sz w:val="24"/>
          <w:szCs w:val="24"/>
          <w:rtl/>
        </w:rPr>
        <w:t>סגולה.ליקוטי</w:t>
      </w:r>
      <w:proofErr w:type="spellEnd"/>
      <w:r w:rsidRPr="00F9450A">
        <w:rPr>
          <w:rFonts w:asciiTheme="minorBidi" w:eastAsia="Times New Roman" w:hAnsiTheme="minorBidi"/>
          <w:color w:val="000000"/>
          <w:sz w:val="24"/>
          <w:szCs w:val="24"/>
          <w:rtl/>
        </w:rPr>
        <w:t xml:space="preserve"> תורה פרשת ראה ל"ב, ב</w:t>
      </w:r>
    </w:p>
    <w:p w:rsidR="00D01D67" w:rsidRPr="00F341F7" w:rsidRDefault="00F341F7" w:rsidP="00B24AA9">
      <w:pPr>
        <w:pStyle w:val="2"/>
        <w:shd w:val="clear" w:color="auto" w:fill="D9D9D9" w:themeFill="background1" w:themeFillShade="D9"/>
        <w:bidi/>
        <w:spacing w:before="150" w:beforeAutospacing="0" w:after="150" w:afterAutospacing="0"/>
        <w:ind w:left="150" w:right="150"/>
        <w:jc w:val="both"/>
        <w:rPr>
          <w:rFonts w:asciiTheme="minorBidi" w:hAnsiTheme="minorBidi" w:cstheme="minorBidi"/>
          <w:color w:val="000000" w:themeColor="text1"/>
          <w:sz w:val="24"/>
          <w:szCs w:val="24"/>
        </w:rPr>
      </w:pPr>
      <w:r w:rsidRPr="00F341F7">
        <w:rPr>
          <w:rFonts w:asciiTheme="minorBidi" w:hAnsiTheme="minorBidi" w:cstheme="minorBidi" w:hint="cs"/>
          <w:color w:val="000000" w:themeColor="text1"/>
          <w:sz w:val="24"/>
          <w:szCs w:val="24"/>
          <w:rtl/>
        </w:rPr>
        <w:t>8.</w:t>
      </w:r>
      <w:r w:rsidR="00D01D67" w:rsidRPr="00F341F7">
        <w:rPr>
          <w:rFonts w:asciiTheme="minorBidi" w:hAnsiTheme="minorBidi" w:cstheme="minorBidi"/>
          <w:color w:val="000000" w:themeColor="text1"/>
          <w:sz w:val="24"/>
          <w:szCs w:val="24"/>
          <w:rtl/>
        </w:rPr>
        <w:t>עבודת האדם ביום הנהגת הייחוד</w:t>
      </w:r>
      <w:r w:rsidRPr="00F341F7">
        <w:rPr>
          <w:rFonts w:asciiTheme="minorBidi" w:hAnsiTheme="minorBidi" w:cstheme="minorBidi" w:hint="cs"/>
          <w:color w:val="000000" w:themeColor="text1"/>
          <w:sz w:val="24"/>
          <w:szCs w:val="24"/>
          <w:rtl/>
        </w:rPr>
        <w:t xml:space="preserve">- ראש השנה </w:t>
      </w:r>
    </w:p>
    <w:p w:rsidR="00B24AA9" w:rsidRDefault="00B24AA9" w:rsidP="00D01D67">
      <w:pPr>
        <w:spacing w:line="240" w:lineRule="auto"/>
        <w:jc w:val="both"/>
        <w:rPr>
          <w:rFonts w:ascii="Arial" w:hAnsi="Arial" w:cs="Arial"/>
          <w:color w:val="000000"/>
          <w:sz w:val="24"/>
          <w:szCs w:val="24"/>
          <w:shd w:val="clear" w:color="auto" w:fill="FFFFFF"/>
          <w:rtl/>
        </w:rPr>
      </w:pPr>
    </w:p>
    <w:p w:rsidR="00B24AA9" w:rsidRDefault="00B24AA9" w:rsidP="00D01D67">
      <w:pPr>
        <w:spacing w:line="240" w:lineRule="auto"/>
        <w:jc w:val="both"/>
        <w:rPr>
          <w:rFonts w:ascii="Arial" w:hAnsi="Arial" w:cs="Arial"/>
          <w:color w:val="000000"/>
          <w:sz w:val="24"/>
          <w:szCs w:val="24"/>
          <w:shd w:val="clear" w:color="auto" w:fill="FFFFFF"/>
          <w:rtl/>
        </w:rPr>
      </w:pPr>
      <w:r w:rsidRPr="00B24AA9">
        <w:rPr>
          <w:rFonts w:ascii="Arial" w:hAnsi="Arial" w:cs="Arial" w:hint="cs"/>
          <w:color w:val="000000"/>
          <w:sz w:val="24"/>
          <w:szCs w:val="24"/>
          <w:shd w:val="clear" w:color="auto" w:fill="FFFFFF"/>
          <w:rtl/>
        </w:rPr>
        <w:t>בראש</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השנה</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ההנהגה</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הפעילה</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היא</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הנהגת</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הייחוד</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ולא</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הנהגת</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המשפט</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ביום</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זה</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מתעלה</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הקב</w:t>
      </w:r>
      <w:r w:rsidRPr="00B24AA9">
        <w:rPr>
          <w:rFonts w:ascii="Arial" w:hAnsi="Arial" w:cs="Arial"/>
          <w:color w:val="000000"/>
          <w:sz w:val="24"/>
          <w:szCs w:val="24"/>
          <w:shd w:val="clear" w:color="auto" w:fill="FFFFFF"/>
          <w:rtl/>
        </w:rPr>
        <w:t>"</w:t>
      </w:r>
      <w:r w:rsidRPr="00B24AA9">
        <w:rPr>
          <w:rFonts w:ascii="Arial" w:hAnsi="Arial" w:cs="Arial" w:hint="cs"/>
          <w:color w:val="000000"/>
          <w:sz w:val="24"/>
          <w:szCs w:val="24"/>
          <w:shd w:val="clear" w:color="auto" w:fill="FFFFFF"/>
          <w:rtl/>
        </w:rPr>
        <w:t>ה</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מעבר</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לשיקולים</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המובנים</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לנו</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ולכן</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איננו</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יכולים</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להבין</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את</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התוצאות</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של</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הדין</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מעשינו</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וההשתדלות</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שלנו</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בכל</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ימות</w:t>
      </w:r>
      <w:r w:rsidRPr="00B24AA9">
        <w:rPr>
          <w:rFonts w:ascii="Arial" w:hAnsi="Arial" w:cs="Arial"/>
          <w:color w:val="000000"/>
          <w:sz w:val="24"/>
          <w:szCs w:val="24"/>
          <w:shd w:val="clear" w:color="auto" w:fill="FFFFFF"/>
          <w:rtl/>
        </w:rPr>
        <w:t xml:space="preserve"> </w:t>
      </w:r>
      <w:r w:rsidRPr="00B24AA9">
        <w:rPr>
          <w:rFonts w:ascii="Arial" w:hAnsi="Arial" w:cs="Arial" w:hint="cs"/>
          <w:color w:val="000000"/>
          <w:sz w:val="24"/>
          <w:szCs w:val="24"/>
          <w:shd w:val="clear" w:color="auto" w:fill="FFFFFF"/>
          <w:rtl/>
        </w:rPr>
        <w:t>השנה</w:t>
      </w:r>
    </w:p>
    <w:p w:rsidR="00F9450A" w:rsidRDefault="00B24AA9" w:rsidP="00D01D67">
      <w:pPr>
        <w:spacing w:line="240" w:lineRule="auto"/>
        <w:jc w:val="both"/>
        <w:rPr>
          <w:rFonts w:asciiTheme="minorBidi" w:hAnsiTheme="minorBidi"/>
          <w:sz w:val="24"/>
          <w:szCs w:val="24"/>
          <w:rtl/>
        </w:rPr>
      </w:pPr>
      <w:r w:rsidRPr="00B24AA9">
        <w:rPr>
          <w:rFonts w:ascii="Arial" w:hAnsi="Arial" w:cs="Arial"/>
          <w:color w:val="000000"/>
          <w:sz w:val="24"/>
          <w:szCs w:val="24"/>
          <w:shd w:val="clear" w:color="auto" w:fill="FFFFFF"/>
          <w:rtl/>
        </w:rPr>
        <w:t xml:space="preserve">ההדגשה בנוסח התפילות מורה לנו על העבודה הנדרשת </w:t>
      </w:r>
      <w:proofErr w:type="spellStart"/>
      <w:r w:rsidRPr="00B24AA9">
        <w:rPr>
          <w:rFonts w:ascii="Arial" w:hAnsi="Arial" w:cs="Arial"/>
          <w:color w:val="000000"/>
          <w:sz w:val="24"/>
          <w:szCs w:val="24"/>
          <w:shd w:val="clear" w:color="auto" w:fill="FFFFFF"/>
          <w:rtl/>
        </w:rPr>
        <w:t>מאיתנו</w:t>
      </w:r>
      <w:proofErr w:type="spellEnd"/>
      <w:r w:rsidRPr="00B24AA9">
        <w:rPr>
          <w:rFonts w:ascii="Arial" w:hAnsi="Arial" w:cs="Arial"/>
          <w:color w:val="000000"/>
          <w:sz w:val="24"/>
          <w:szCs w:val="24"/>
          <w:shd w:val="clear" w:color="auto" w:fill="FFFFFF"/>
          <w:rtl/>
        </w:rPr>
        <w:t>: בראש השנה אנו נתבעים להמליך עלינו את ריבונו של עולם. האדם עומד ביום ההמלכה, מקבל עליו את עול מלכות שמים, ומכריז על עצמו כמי שמוכן לעשות כל שיידרש ממנו במלכותו של הקב"ה, אם כבן ואם כעבד</w:t>
      </w:r>
      <w:r w:rsidRPr="00B24AA9">
        <w:rPr>
          <w:rFonts w:ascii="Arial" w:hAnsi="Arial" w:cs="Arial"/>
          <w:color w:val="000000"/>
          <w:sz w:val="24"/>
          <w:szCs w:val="24"/>
          <w:shd w:val="clear" w:color="auto" w:fill="FFFFFF"/>
        </w:rPr>
        <w:t>.</w:t>
      </w:r>
    </w:p>
    <w:p w:rsidR="00B24AA9" w:rsidRDefault="00B24AA9" w:rsidP="00D01D67">
      <w:pPr>
        <w:spacing w:line="240" w:lineRule="auto"/>
        <w:jc w:val="both"/>
        <w:rPr>
          <w:rFonts w:asciiTheme="minorBidi" w:hAnsiTheme="minorBidi"/>
          <w:sz w:val="24"/>
          <w:szCs w:val="24"/>
          <w:rtl/>
        </w:rPr>
      </w:pPr>
    </w:p>
    <w:p w:rsidR="00B24AA9" w:rsidRPr="00B24AA9" w:rsidRDefault="00B24AA9" w:rsidP="00D01D67">
      <w:pPr>
        <w:spacing w:line="240" w:lineRule="auto"/>
        <w:jc w:val="both"/>
        <w:rPr>
          <w:rFonts w:asciiTheme="minorBidi" w:hAnsiTheme="minorBidi" w:cs="Arial"/>
          <w:b/>
          <w:bCs/>
          <w:sz w:val="24"/>
          <w:szCs w:val="24"/>
          <w:rtl/>
        </w:rPr>
      </w:pPr>
      <w:r w:rsidRPr="00B24AA9">
        <w:rPr>
          <w:rFonts w:asciiTheme="minorBidi" w:hAnsiTheme="minorBidi" w:cs="Arial" w:hint="cs"/>
          <w:b/>
          <w:bCs/>
          <w:sz w:val="24"/>
          <w:szCs w:val="24"/>
          <w:rtl/>
        </w:rPr>
        <w:t>בנקודה</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בה</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האדם</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מקבל</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עליו</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את</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מלכותו</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של</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הקב</w:t>
      </w:r>
      <w:r w:rsidRPr="00B24AA9">
        <w:rPr>
          <w:rFonts w:asciiTheme="minorBidi" w:hAnsiTheme="minorBidi" w:cs="Arial"/>
          <w:b/>
          <w:bCs/>
          <w:sz w:val="24"/>
          <w:szCs w:val="24"/>
          <w:rtl/>
        </w:rPr>
        <w:t>"</w:t>
      </w:r>
      <w:r w:rsidRPr="00B24AA9">
        <w:rPr>
          <w:rFonts w:asciiTheme="minorBidi" w:hAnsiTheme="minorBidi" w:cs="Arial" w:hint="cs"/>
          <w:b/>
          <w:bCs/>
          <w:sz w:val="24"/>
          <w:szCs w:val="24"/>
          <w:rtl/>
        </w:rPr>
        <w:t>ה</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אפשריות</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שתי</w:t>
      </w:r>
      <w:r w:rsidRPr="00B24AA9">
        <w:rPr>
          <w:rFonts w:asciiTheme="minorBidi" w:hAnsiTheme="minorBidi" w:cs="Arial"/>
          <w:b/>
          <w:bCs/>
          <w:sz w:val="24"/>
          <w:szCs w:val="24"/>
          <w:rtl/>
        </w:rPr>
        <w:t xml:space="preserve"> </w:t>
      </w:r>
      <w:r w:rsidRPr="00B24AA9">
        <w:rPr>
          <w:rFonts w:asciiTheme="minorBidi" w:hAnsiTheme="minorBidi" w:cs="Arial" w:hint="cs"/>
          <w:b/>
          <w:bCs/>
          <w:sz w:val="24"/>
          <w:szCs w:val="24"/>
          <w:rtl/>
        </w:rPr>
        <w:t>דרכים</w:t>
      </w:r>
      <w:r w:rsidRPr="00B24AA9">
        <w:rPr>
          <w:rFonts w:asciiTheme="minorBidi" w:hAnsiTheme="minorBidi" w:cs="Arial"/>
          <w:b/>
          <w:bCs/>
          <w:sz w:val="24"/>
          <w:szCs w:val="24"/>
          <w:rtl/>
        </w:rPr>
        <w:t xml:space="preserve">: </w:t>
      </w:r>
    </w:p>
    <w:p w:rsidR="00B24AA9" w:rsidRPr="00B24AA9" w:rsidRDefault="00B24AA9" w:rsidP="00B24AA9">
      <w:pPr>
        <w:pStyle w:val="a3"/>
        <w:numPr>
          <w:ilvl w:val="0"/>
          <w:numId w:val="2"/>
        </w:numPr>
        <w:spacing w:line="240" w:lineRule="auto"/>
        <w:jc w:val="both"/>
        <w:rPr>
          <w:rFonts w:asciiTheme="minorBidi" w:hAnsiTheme="minorBidi"/>
          <w:sz w:val="24"/>
          <w:szCs w:val="24"/>
        </w:rPr>
      </w:pPr>
      <w:r w:rsidRPr="00B24AA9">
        <w:rPr>
          <w:rFonts w:asciiTheme="minorBidi" w:hAnsiTheme="minorBidi" w:cs="Arial" w:hint="cs"/>
          <w:sz w:val="24"/>
          <w:szCs w:val="24"/>
          <w:rtl/>
        </w:rPr>
        <w:t>יכול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האדם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לעמוד</w:t>
      </w:r>
      <w:r w:rsidRPr="00B24AA9">
        <w:rPr>
          <w:rFonts w:asciiTheme="minorBidi" w:hAnsiTheme="minorBidi" w:cs="Arial"/>
          <w:sz w:val="24"/>
          <w:szCs w:val="24"/>
          <w:rtl/>
        </w:rPr>
        <w:t xml:space="preserve"> </w:t>
      </w:r>
      <w:r w:rsidRPr="00B24AA9">
        <w:rPr>
          <w:rFonts w:asciiTheme="minorBidi" w:hAnsiTheme="minorBidi" w:cs="Arial" w:hint="cs"/>
          <w:sz w:val="24"/>
          <w:szCs w:val="24"/>
          <w:rtl/>
        </w:rPr>
        <w:t>מול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מלכו</w:t>
      </w:r>
      <w:r w:rsidRPr="00B24AA9">
        <w:rPr>
          <w:rFonts w:asciiTheme="minorBidi" w:hAnsiTheme="minorBidi" w:cs="Arial"/>
          <w:sz w:val="24"/>
          <w:szCs w:val="24"/>
          <w:rtl/>
        </w:rPr>
        <w:t xml:space="preserve"> </w:t>
      </w:r>
      <w:r w:rsidRPr="00B24AA9">
        <w:rPr>
          <w:rFonts w:asciiTheme="minorBidi" w:hAnsiTheme="minorBidi" w:cs="Arial" w:hint="cs"/>
          <w:sz w:val="24"/>
          <w:szCs w:val="24"/>
          <w:rtl/>
        </w:rPr>
        <w:t>ולומר</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לו</w:t>
      </w:r>
      <w:r w:rsidRPr="00B24AA9">
        <w:rPr>
          <w:rFonts w:asciiTheme="minorBidi" w:hAnsiTheme="minorBidi" w:cs="Arial"/>
          <w:sz w:val="24"/>
          <w:szCs w:val="24"/>
          <w:rtl/>
        </w:rPr>
        <w:t>: '</w:t>
      </w:r>
      <w:r w:rsidRPr="00B24AA9">
        <w:rPr>
          <w:rFonts w:asciiTheme="minorBidi" w:hAnsiTheme="minorBidi" w:cs="Arial" w:hint="cs"/>
          <w:sz w:val="24"/>
          <w:szCs w:val="24"/>
          <w:rtl/>
        </w:rPr>
        <w:t>תקשיב</w:t>
      </w:r>
      <w:r w:rsidRPr="00B24AA9">
        <w:rPr>
          <w:rFonts w:asciiTheme="minorBidi" w:hAnsiTheme="minorBidi" w:cs="Arial"/>
          <w:sz w:val="24"/>
          <w:szCs w:val="24"/>
          <w:rtl/>
        </w:rPr>
        <w:t xml:space="preserve">, </w:t>
      </w:r>
      <w:r w:rsidRPr="00B24AA9">
        <w:rPr>
          <w:rFonts w:asciiTheme="minorBidi" w:hAnsiTheme="minorBidi" w:cs="Arial" w:hint="cs"/>
          <w:sz w:val="24"/>
          <w:szCs w:val="24"/>
          <w:rtl/>
        </w:rPr>
        <w:t>מלך</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העולם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אני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יודע</w:t>
      </w:r>
      <w:r w:rsidRPr="00B24AA9">
        <w:rPr>
          <w:rFonts w:asciiTheme="minorBidi" w:hAnsiTheme="minorBidi" w:cs="Arial"/>
          <w:sz w:val="24"/>
          <w:szCs w:val="24"/>
          <w:rtl/>
        </w:rPr>
        <w:t xml:space="preserve"> </w:t>
      </w:r>
      <w:r w:rsidRPr="00B24AA9">
        <w:rPr>
          <w:rFonts w:asciiTheme="minorBidi" w:hAnsiTheme="minorBidi" w:cs="Arial" w:hint="cs"/>
          <w:sz w:val="24"/>
          <w:szCs w:val="24"/>
          <w:rtl/>
        </w:rPr>
        <w:t>בדיוק</w:t>
      </w:r>
      <w:r w:rsidRPr="00B24AA9">
        <w:rPr>
          <w:rFonts w:asciiTheme="minorBidi" w:hAnsiTheme="minorBidi" w:cs="Arial"/>
          <w:sz w:val="24"/>
          <w:szCs w:val="24"/>
          <w:rtl/>
        </w:rPr>
        <w:t xml:space="preserve"> </w:t>
      </w:r>
      <w:r w:rsidRPr="00B24AA9">
        <w:rPr>
          <w:rFonts w:asciiTheme="minorBidi" w:hAnsiTheme="minorBidi" w:cs="Arial" w:hint="cs"/>
          <w:sz w:val="24"/>
          <w:szCs w:val="24"/>
          <w:rtl/>
        </w:rPr>
        <w:t>מה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צריך</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לעשות</w:t>
      </w:r>
      <w:r w:rsidRPr="00B24AA9">
        <w:rPr>
          <w:rFonts w:asciiTheme="minorBidi" w:hAnsiTheme="minorBidi" w:cs="Arial"/>
          <w:sz w:val="24"/>
          <w:szCs w:val="24"/>
          <w:rtl/>
        </w:rPr>
        <w:t xml:space="preserve"> </w:t>
      </w:r>
      <w:r w:rsidRPr="00B24AA9">
        <w:rPr>
          <w:rFonts w:asciiTheme="minorBidi" w:hAnsiTheme="minorBidi" w:cs="Arial" w:hint="cs"/>
          <w:sz w:val="24"/>
          <w:szCs w:val="24"/>
          <w:rtl/>
        </w:rPr>
        <w:t>בכדי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להגיע</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למצב</w:t>
      </w:r>
      <w:r w:rsidRPr="00B24AA9">
        <w:rPr>
          <w:rFonts w:asciiTheme="minorBidi" w:hAnsiTheme="minorBidi" w:cs="Arial"/>
          <w:sz w:val="24"/>
          <w:szCs w:val="24"/>
          <w:rtl/>
        </w:rPr>
        <w:t xml:space="preserve"> </w:t>
      </w:r>
      <w:r w:rsidRPr="00B24AA9">
        <w:rPr>
          <w:rFonts w:asciiTheme="minorBidi" w:hAnsiTheme="minorBidi" w:cs="Arial" w:hint="cs"/>
          <w:sz w:val="24"/>
          <w:szCs w:val="24"/>
          <w:rtl/>
        </w:rPr>
        <w:t>של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ונשגב</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לבדו</w:t>
      </w:r>
      <w:r w:rsidRPr="00B24AA9">
        <w:rPr>
          <w:rFonts w:asciiTheme="minorBidi" w:hAnsiTheme="minorBidi" w:cs="Arial"/>
          <w:sz w:val="24"/>
          <w:szCs w:val="24"/>
          <w:rtl/>
        </w:rPr>
        <w:t xml:space="preserve"> </w:t>
      </w:r>
      <w:r w:rsidRPr="00B24AA9">
        <w:rPr>
          <w:rFonts w:asciiTheme="minorBidi" w:hAnsiTheme="minorBidi" w:cs="Arial" w:hint="cs"/>
          <w:sz w:val="24"/>
          <w:szCs w:val="24"/>
          <w:rtl/>
        </w:rPr>
        <w:t>ביום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ההוא</w:t>
      </w:r>
      <w:r w:rsidRPr="00B24AA9">
        <w:rPr>
          <w:rFonts w:asciiTheme="minorBidi" w:hAnsiTheme="minorBidi" w:cs="Arial"/>
          <w:sz w:val="24"/>
          <w:szCs w:val="24"/>
          <w:rtl/>
        </w:rPr>
        <w:t xml:space="preserve">". </w:t>
      </w:r>
      <w:r w:rsidRPr="00B24AA9">
        <w:rPr>
          <w:rFonts w:asciiTheme="minorBidi" w:hAnsiTheme="minorBidi" w:cs="Arial" w:hint="cs"/>
          <w:sz w:val="24"/>
          <w:szCs w:val="24"/>
          <w:rtl/>
        </w:rPr>
        <w:t>בדיוק</w:t>
      </w:r>
      <w:r w:rsidRPr="00B24AA9">
        <w:rPr>
          <w:rFonts w:asciiTheme="minorBidi" w:hAnsiTheme="minorBidi" w:cs="Arial"/>
          <w:sz w:val="24"/>
          <w:szCs w:val="24"/>
          <w:rtl/>
        </w:rPr>
        <w:t xml:space="preserve"> </w:t>
      </w:r>
      <w:r w:rsidRPr="00B24AA9">
        <w:rPr>
          <w:rFonts w:asciiTheme="minorBidi" w:hAnsiTheme="minorBidi" w:cs="Arial" w:hint="cs"/>
          <w:sz w:val="24"/>
          <w:szCs w:val="24"/>
          <w:rtl/>
        </w:rPr>
        <w:t>חשבתי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על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רעיון</w:t>
      </w:r>
      <w:r w:rsidRPr="00B24AA9">
        <w:rPr>
          <w:rFonts w:asciiTheme="minorBidi" w:hAnsiTheme="minorBidi" w:cs="Arial"/>
          <w:sz w:val="24"/>
          <w:szCs w:val="24"/>
          <w:rtl/>
        </w:rPr>
        <w:t xml:space="preserve"> </w:t>
      </w:r>
      <w:r w:rsidRPr="00B24AA9">
        <w:rPr>
          <w:rFonts w:asciiTheme="minorBidi" w:hAnsiTheme="minorBidi" w:cs="Arial" w:hint="cs"/>
          <w:sz w:val="24"/>
          <w:szCs w:val="24"/>
          <w:rtl/>
        </w:rPr>
        <w:t>מצוין</w:t>
      </w:r>
      <w:r w:rsidRPr="00B24AA9">
        <w:rPr>
          <w:rFonts w:asciiTheme="minorBidi" w:hAnsiTheme="minorBidi" w:cs="Arial"/>
          <w:sz w:val="24"/>
          <w:szCs w:val="24"/>
          <w:rtl/>
        </w:rPr>
        <w:t xml:space="preserve">...'. </w:t>
      </w:r>
      <w:r w:rsidRPr="00B24AA9">
        <w:rPr>
          <w:rFonts w:asciiTheme="minorBidi" w:hAnsiTheme="minorBidi" w:cs="Arial" w:hint="cs"/>
          <w:sz w:val="24"/>
          <w:szCs w:val="24"/>
          <w:rtl/>
        </w:rPr>
        <w:t>דרך</w:t>
      </w:r>
      <w:r w:rsidRPr="00B24AA9">
        <w:rPr>
          <w:rFonts w:asciiTheme="minorBidi" w:hAnsiTheme="minorBidi" w:cs="Arial"/>
          <w:sz w:val="24"/>
          <w:szCs w:val="24"/>
          <w:rtl/>
        </w:rPr>
        <w:t xml:space="preserve"> </w:t>
      </w:r>
      <w:r w:rsidRPr="00B24AA9">
        <w:rPr>
          <w:rFonts w:asciiTheme="minorBidi" w:hAnsiTheme="minorBidi" w:cs="Arial" w:hint="cs"/>
          <w:sz w:val="24"/>
          <w:szCs w:val="24"/>
          <w:rtl/>
        </w:rPr>
        <w:t>זו</w:t>
      </w:r>
      <w:r w:rsidRPr="00B24AA9">
        <w:rPr>
          <w:rFonts w:asciiTheme="minorBidi" w:hAnsiTheme="minorBidi" w:cs="Arial"/>
          <w:sz w:val="24"/>
          <w:szCs w:val="24"/>
          <w:rtl/>
        </w:rPr>
        <w:t xml:space="preserve"> </w:t>
      </w:r>
      <w:r w:rsidRPr="00B24AA9">
        <w:rPr>
          <w:rFonts w:asciiTheme="minorBidi" w:hAnsiTheme="minorBidi" w:cs="Arial" w:hint="cs"/>
          <w:sz w:val="24"/>
          <w:szCs w:val="24"/>
          <w:rtl/>
        </w:rPr>
        <w:t>אפשרית</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ליחידי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סגולה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כחוני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וחבריו</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המתחטאים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לפני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המקום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והוא</w:t>
      </w:r>
      <w:r w:rsidRPr="00B24AA9">
        <w:rPr>
          <w:rFonts w:asciiTheme="minorBidi" w:hAnsiTheme="minorBidi" w:cs="Arial"/>
          <w:sz w:val="24"/>
          <w:szCs w:val="24"/>
          <w:rtl/>
        </w:rPr>
        <w:t xml:space="preserve"> </w:t>
      </w:r>
      <w:r w:rsidRPr="00B24AA9">
        <w:rPr>
          <w:rFonts w:asciiTheme="minorBidi" w:hAnsiTheme="minorBidi" w:cs="Arial" w:hint="cs"/>
          <w:sz w:val="24"/>
          <w:szCs w:val="24"/>
          <w:rtl/>
        </w:rPr>
        <w:t>עושה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להם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רצונם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אך</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לא</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לכל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אדם</w:t>
      </w:r>
      <w:r w:rsidRPr="00B24AA9">
        <w:rPr>
          <w:rFonts w:asciiTheme="minorBidi" w:hAnsiTheme="minorBidi" w:cs="Arial"/>
          <w:sz w:val="24"/>
          <w:szCs w:val="24"/>
          <w:rtl/>
        </w:rPr>
        <w:t xml:space="preserve">. </w:t>
      </w:r>
    </w:p>
    <w:p w:rsidR="00B24AA9" w:rsidRDefault="00B24AA9" w:rsidP="00B24AA9">
      <w:pPr>
        <w:pStyle w:val="a3"/>
        <w:numPr>
          <w:ilvl w:val="0"/>
          <w:numId w:val="2"/>
        </w:numPr>
        <w:spacing w:line="240" w:lineRule="auto"/>
        <w:jc w:val="both"/>
        <w:rPr>
          <w:rFonts w:asciiTheme="minorBidi" w:hAnsiTheme="minorBidi"/>
          <w:sz w:val="24"/>
          <w:szCs w:val="24"/>
        </w:rPr>
      </w:pPr>
      <w:r w:rsidRPr="00B24AA9">
        <w:rPr>
          <w:rFonts w:asciiTheme="minorBidi" w:hAnsiTheme="minorBidi" w:cs="Arial" w:hint="cs"/>
          <w:sz w:val="24"/>
          <w:szCs w:val="24"/>
          <w:rtl/>
        </w:rPr>
        <w:t>עבודתם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של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האנשים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מן</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השורה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היא</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לעמוד</w:t>
      </w:r>
      <w:r w:rsidRPr="00B24AA9">
        <w:rPr>
          <w:rFonts w:asciiTheme="minorBidi" w:hAnsiTheme="minorBidi" w:cs="Arial"/>
          <w:sz w:val="24"/>
          <w:szCs w:val="24"/>
          <w:rtl/>
        </w:rPr>
        <w:t xml:space="preserve"> </w:t>
      </w:r>
      <w:r w:rsidRPr="00B24AA9">
        <w:rPr>
          <w:rFonts w:asciiTheme="minorBidi" w:hAnsiTheme="minorBidi" w:cs="Arial" w:hint="cs"/>
          <w:sz w:val="24"/>
          <w:szCs w:val="24"/>
          <w:rtl/>
        </w:rPr>
        <w:t>ולומר</w:t>
      </w:r>
      <w:r w:rsidRPr="00B24AA9">
        <w:rPr>
          <w:rFonts w:asciiTheme="minorBidi" w:hAnsiTheme="minorBidi" w:cs="Arial"/>
          <w:sz w:val="24"/>
          <w:szCs w:val="24"/>
          <w:rtl/>
        </w:rPr>
        <w:t xml:space="preserve"> , </w:t>
      </w:r>
      <w:r w:rsidRPr="00B24AA9">
        <w:rPr>
          <w:rFonts w:asciiTheme="minorBidi" w:hAnsiTheme="minorBidi" w:cs="Arial" w:hint="cs"/>
          <w:sz w:val="24"/>
          <w:szCs w:val="24"/>
          <w:rtl/>
        </w:rPr>
        <w:t>כאברהם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בפרשת</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העקידה</w:t>
      </w:r>
      <w:r w:rsidRPr="00B24AA9">
        <w:rPr>
          <w:rFonts w:asciiTheme="minorBidi" w:hAnsiTheme="minorBidi" w:cs="Arial"/>
          <w:sz w:val="24"/>
          <w:szCs w:val="24"/>
          <w:rtl/>
        </w:rPr>
        <w:t>, "</w:t>
      </w:r>
      <w:r w:rsidRPr="00B24AA9">
        <w:rPr>
          <w:rFonts w:asciiTheme="minorBidi" w:hAnsiTheme="minorBidi" w:cs="Arial" w:hint="cs"/>
          <w:sz w:val="24"/>
          <w:szCs w:val="24"/>
          <w:rtl/>
        </w:rPr>
        <w:t>הנני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על</w:t>
      </w:r>
      <w:r w:rsidRPr="00B24AA9">
        <w:rPr>
          <w:rFonts w:asciiTheme="minorBidi" w:hAnsiTheme="minorBidi" w:cs="Arial"/>
          <w:sz w:val="24"/>
          <w:szCs w:val="24"/>
          <w:rtl/>
        </w:rPr>
        <w:t xml:space="preserve"> </w:t>
      </w:r>
      <w:r w:rsidRPr="00B24AA9">
        <w:rPr>
          <w:rFonts w:asciiTheme="minorBidi" w:hAnsiTheme="minorBidi" w:cs="Arial" w:hint="cs"/>
          <w:sz w:val="24"/>
          <w:szCs w:val="24"/>
          <w:rtl/>
        </w:rPr>
        <w:t>פסוק</w:t>
      </w:r>
      <w:r w:rsidRPr="00B24AA9">
        <w:rPr>
          <w:rFonts w:asciiTheme="minorBidi" w:hAnsiTheme="minorBidi" w:cs="Arial"/>
          <w:sz w:val="24"/>
          <w:szCs w:val="24"/>
          <w:rtl/>
        </w:rPr>
        <w:t xml:space="preserve"> </w:t>
      </w:r>
      <w:r w:rsidRPr="00B24AA9">
        <w:rPr>
          <w:rFonts w:asciiTheme="minorBidi" w:hAnsiTheme="minorBidi" w:cs="Arial" w:hint="cs"/>
          <w:sz w:val="24"/>
          <w:szCs w:val="24"/>
          <w:rtl/>
        </w:rPr>
        <w:t>זה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דורשים</w:t>
      </w:r>
      <w:r w:rsidRPr="00B24AA9">
        <w:rPr>
          <w:rFonts w:asciiTheme="minorBidi" w:hAnsiTheme="minorBidi" w:cs="Arial"/>
          <w:sz w:val="24"/>
          <w:szCs w:val="24"/>
          <w:rtl/>
        </w:rPr>
        <w:t xml:space="preserve"> </w:t>
      </w:r>
      <w:r w:rsidRPr="00B24AA9">
        <w:rPr>
          <w:rFonts w:asciiTheme="minorBidi" w:hAnsiTheme="minorBidi" w:cs="Arial" w:hint="cs"/>
          <w:sz w:val="24"/>
          <w:szCs w:val="24"/>
          <w:rtl/>
        </w:rPr>
        <w:t>חז</w:t>
      </w:r>
      <w:r w:rsidRPr="00B24AA9">
        <w:rPr>
          <w:rFonts w:asciiTheme="minorBidi" w:hAnsiTheme="minorBidi" w:cs="Arial"/>
          <w:sz w:val="24"/>
          <w:szCs w:val="24"/>
          <w:rtl/>
        </w:rPr>
        <w:t>"</w:t>
      </w:r>
      <w:r w:rsidRPr="00B24AA9">
        <w:rPr>
          <w:rFonts w:asciiTheme="minorBidi" w:hAnsiTheme="minorBidi" w:cs="Arial" w:hint="cs"/>
          <w:sz w:val="24"/>
          <w:szCs w:val="24"/>
          <w:rtl/>
        </w:rPr>
        <w:t>ל</w:t>
      </w:r>
      <w:r w:rsidRPr="00B24AA9">
        <w:rPr>
          <w:rFonts w:asciiTheme="minorBidi" w:hAnsiTheme="minorBidi" w:cs="Arial"/>
          <w:sz w:val="24"/>
          <w:szCs w:val="24"/>
          <w:rtl/>
        </w:rPr>
        <w:t>: "</w:t>
      </w:r>
      <w:r w:rsidRPr="00B24AA9">
        <w:rPr>
          <w:rFonts w:asciiTheme="minorBidi" w:hAnsiTheme="minorBidi" w:cs="Arial" w:hint="cs"/>
          <w:sz w:val="24"/>
          <w:szCs w:val="24"/>
          <w:rtl/>
        </w:rPr>
        <w:t>הנני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לכהונה</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הנני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למלכות</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הנני</w:t>
      </w:r>
      <w:r w:rsidRPr="00B24AA9">
        <w:rPr>
          <w:rFonts w:asciiTheme="minorBidi" w:hAnsiTheme="minorBidi" w:cs="Arial"/>
          <w:sz w:val="24"/>
          <w:szCs w:val="24"/>
          <w:rtl/>
        </w:rPr>
        <w:t xml:space="preserve"> </w:t>
      </w:r>
      <w:r w:rsidRPr="00B24AA9">
        <w:rPr>
          <w:rFonts w:asciiTheme="minorBidi" w:hAnsiTheme="minorBidi" w:cs="Arial" w:hint="cs"/>
          <w:sz w:val="24"/>
          <w:szCs w:val="24"/>
          <w:rtl/>
        </w:rPr>
        <w:t>לשחוט</w:t>
      </w:r>
      <w:r w:rsidRPr="00B24AA9">
        <w:rPr>
          <w:rFonts w:asciiTheme="minorBidi" w:hAnsiTheme="minorBidi" w:cs="Arial"/>
          <w:sz w:val="24"/>
          <w:szCs w:val="24"/>
          <w:rtl/>
        </w:rPr>
        <w:t xml:space="preserve">, </w:t>
      </w:r>
      <w:r w:rsidRPr="00B24AA9">
        <w:rPr>
          <w:rFonts w:asciiTheme="minorBidi" w:hAnsiTheme="minorBidi" w:cs="Arial" w:hint="cs"/>
          <w:sz w:val="24"/>
          <w:szCs w:val="24"/>
          <w:rtl/>
        </w:rPr>
        <w:t>הנני</w:t>
      </w:r>
      <w:r w:rsidRPr="00B24AA9">
        <w:rPr>
          <w:rFonts w:asciiTheme="minorBidi" w:hAnsiTheme="minorBidi" w:cs="Arial"/>
          <w:sz w:val="24"/>
          <w:szCs w:val="24"/>
          <w:rtl/>
        </w:rPr>
        <w:t xml:space="preserve"> </w:t>
      </w:r>
      <w:proofErr w:type="spellStart"/>
      <w:r w:rsidRPr="00B24AA9">
        <w:rPr>
          <w:rFonts w:asciiTheme="minorBidi" w:hAnsiTheme="minorBidi" w:cs="Arial" w:hint="cs"/>
          <w:sz w:val="24"/>
          <w:szCs w:val="24"/>
          <w:rtl/>
        </w:rPr>
        <w:t>ליהרג</w:t>
      </w:r>
      <w:proofErr w:type="spellEnd"/>
      <w:r w:rsidRPr="00B24AA9">
        <w:rPr>
          <w:rFonts w:asciiTheme="minorBidi" w:hAnsiTheme="minorBidi" w:cs="Arial"/>
          <w:sz w:val="24"/>
          <w:szCs w:val="24"/>
          <w:rtl/>
        </w:rPr>
        <w:t>"</w:t>
      </w:r>
    </w:p>
    <w:p w:rsidR="00B24AA9" w:rsidRPr="00B24AA9" w:rsidRDefault="00B24AA9" w:rsidP="00B24AA9">
      <w:pPr>
        <w:spacing w:line="240" w:lineRule="auto"/>
        <w:jc w:val="both"/>
        <w:rPr>
          <w:rFonts w:asciiTheme="minorBidi" w:hAnsiTheme="minorBidi"/>
          <w:b/>
          <w:bCs/>
          <w:sz w:val="24"/>
          <w:szCs w:val="24"/>
          <w:rtl/>
        </w:rPr>
      </w:pPr>
      <w:r w:rsidRPr="00B24AA9">
        <w:rPr>
          <w:rFonts w:ascii="Arial" w:hAnsi="Arial" w:cs="Arial"/>
          <w:b/>
          <w:bCs/>
          <w:color w:val="000000"/>
          <w:sz w:val="24"/>
          <w:szCs w:val="24"/>
          <w:shd w:val="clear" w:color="auto" w:fill="FFFFFF"/>
          <w:rtl/>
        </w:rPr>
        <w:t>הנני", הנה אני, היא הקריאה המראה שהאדם ממליך על עצמו את ה', והוא מוכן לעשות כפי אשר יצוּוה. האדם המכריז כך מורה על עצמו שהוא נכון לכל תביעה אלוהית, והוא מקבל על עצמו להיות חלק ממכלול הנהגת הקב"ה את העולם אל עבר תכליתו</w:t>
      </w:r>
      <w:r w:rsidRPr="00B24AA9">
        <w:rPr>
          <w:rFonts w:ascii="Arial" w:hAnsi="Arial" w:cs="Arial"/>
          <w:b/>
          <w:bCs/>
          <w:color w:val="000000"/>
          <w:sz w:val="24"/>
          <w:szCs w:val="24"/>
          <w:shd w:val="clear" w:color="auto" w:fill="FFFFFF"/>
        </w:rPr>
        <w:t>.</w:t>
      </w:r>
    </w:p>
    <w:sectPr w:rsidR="00B24AA9" w:rsidRPr="00B24AA9" w:rsidSect="00D01D67">
      <w:pgSz w:w="11906" w:h="16838"/>
      <w:pgMar w:top="1440" w:right="707" w:bottom="851" w:left="709"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EB"/>
    <w:multiLevelType w:val="hybridMultilevel"/>
    <w:tmpl w:val="9FDE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22E1"/>
    <w:multiLevelType w:val="hybridMultilevel"/>
    <w:tmpl w:val="431258FA"/>
    <w:lvl w:ilvl="0" w:tplc="D6ECC78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37"/>
    <w:rsid w:val="000009AC"/>
    <w:rsid w:val="00000A19"/>
    <w:rsid w:val="00001181"/>
    <w:rsid w:val="00002228"/>
    <w:rsid w:val="00003614"/>
    <w:rsid w:val="00005654"/>
    <w:rsid w:val="000060A3"/>
    <w:rsid w:val="00007580"/>
    <w:rsid w:val="00007F9A"/>
    <w:rsid w:val="000101C0"/>
    <w:rsid w:val="0001083A"/>
    <w:rsid w:val="000126AE"/>
    <w:rsid w:val="00013C43"/>
    <w:rsid w:val="00013C46"/>
    <w:rsid w:val="00014EBC"/>
    <w:rsid w:val="000158BE"/>
    <w:rsid w:val="000163BE"/>
    <w:rsid w:val="00016DF6"/>
    <w:rsid w:val="00017A47"/>
    <w:rsid w:val="00017E61"/>
    <w:rsid w:val="000203CB"/>
    <w:rsid w:val="00021708"/>
    <w:rsid w:val="000243DF"/>
    <w:rsid w:val="000244F7"/>
    <w:rsid w:val="0002647B"/>
    <w:rsid w:val="0002715F"/>
    <w:rsid w:val="00036126"/>
    <w:rsid w:val="00036797"/>
    <w:rsid w:val="00036927"/>
    <w:rsid w:val="00040B0A"/>
    <w:rsid w:val="00040FC5"/>
    <w:rsid w:val="0004102C"/>
    <w:rsid w:val="000411D9"/>
    <w:rsid w:val="00041FFA"/>
    <w:rsid w:val="00042276"/>
    <w:rsid w:val="0004260A"/>
    <w:rsid w:val="000428B5"/>
    <w:rsid w:val="00044D0E"/>
    <w:rsid w:val="00044FCD"/>
    <w:rsid w:val="00045D53"/>
    <w:rsid w:val="00046970"/>
    <w:rsid w:val="00047563"/>
    <w:rsid w:val="00050447"/>
    <w:rsid w:val="00050A62"/>
    <w:rsid w:val="0005117A"/>
    <w:rsid w:val="000535E4"/>
    <w:rsid w:val="000536D0"/>
    <w:rsid w:val="000565D7"/>
    <w:rsid w:val="00057E9B"/>
    <w:rsid w:val="000602EB"/>
    <w:rsid w:val="0006050F"/>
    <w:rsid w:val="00060FAB"/>
    <w:rsid w:val="00062E4E"/>
    <w:rsid w:val="0006590D"/>
    <w:rsid w:val="000660F8"/>
    <w:rsid w:val="00067799"/>
    <w:rsid w:val="00070D70"/>
    <w:rsid w:val="0007150B"/>
    <w:rsid w:val="00071EF9"/>
    <w:rsid w:val="000751E0"/>
    <w:rsid w:val="00075522"/>
    <w:rsid w:val="000807F1"/>
    <w:rsid w:val="00081AB7"/>
    <w:rsid w:val="00081D02"/>
    <w:rsid w:val="00084D79"/>
    <w:rsid w:val="00084FE8"/>
    <w:rsid w:val="00086E06"/>
    <w:rsid w:val="00086FDF"/>
    <w:rsid w:val="00087B77"/>
    <w:rsid w:val="00091234"/>
    <w:rsid w:val="000923EE"/>
    <w:rsid w:val="000926BB"/>
    <w:rsid w:val="00092D7A"/>
    <w:rsid w:val="000932C1"/>
    <w:rsid w:val="00094991"/>
    <w:rsid w:val="00094998"/>
    <w:rsid w:val="00094DD6"/>
    <w:rsid w:val="00096047"/>
    <w:rsid w:val="00096732"/>
    <w:rsid w:val="00096D89"/>
    <w:rsid w:val="000978F4"/>
    <w:rsid w:val="00097ACF"/>
    <w:rsid w:val="000A0B20"/>
    <w:rsid w:val="000A0FC4"/>
    <w:rsid w:val="000A1D7B"/>
    <w:rsid w:val="000A20C1"/>
    <w:rsid w:val="000A22E3"/>
    <w:rsid w:val="000A2A28"/>
    <w:rsid w:val="000A3CB9"/>
    <w:rsid w:val="000A44CF"/>
    <w:rsid w:val="000A4850"/>
    <w:rsid w:val="000A4ABC"/>
    <w:rsid w:val="000A4F36"/>
    <w:rsid w:val="000A67BA"/>
    <w:rsid w:val="000A688A"/>
    <w:rsid w:val="000A6F40"/>
    <w:rsid w:val="000A7531"/>
    <w:rsid w:val="000B27CE"/>
    <w:rsid w:val="000B298A"/>
    <w:rsid w:val="000B3B03"/>
    <w:rsid w:val="000B40D7"/>
    <w:rsid w:val="000B4181"/>
    <w:rsid w:val="000B4697"/>
    <w:rsid w:val="000B46BF"/>
    <w:rsid w:val="000B4AB0"/>
    <w:rsid w:val="000B68CE"/>
    <w:rsid w:val="000B7452"/>
    <w:rsid w:val="000B74D1"/>
    <w:rsid w:val="000C092B"/>
    <w:rsid w:val="000C0BBE"/>
    <w:rsid w:val="000C135C"/>
    <w:rsid w:val="000C1E28"/>
    <w:rsid w:val="000C303C"/>
    <w:rsid w:val="000C45A2"/>
    <w:rsid w:val="000C4CBE"/>
    <w:rsid w:val="000C52BB"/>
    <w:rsid w:val="000C5E9A"/>
    <w:rsid w:val="000C608E"/>
    <w:rsid w:val="000C6164"/>
    <w:rsid w:val="000C6B5F"/>
    <w:rsid w:val="000C7604"/>
    <w:rsid w:val="000C76A9"/>
    <w:rsid w:val="000C7DE5"/>
    <w:rsid w:val="000D13DE"/>
    <w:rsid w:val="000D166D"/>
    <w:rsid w:val="000D169B"/>
    <w:rsid w:val="000D1974"/>
    <w:rsid w:val="000D28C6"/>
    <w:rsid w:val="000D371D"/>
    <w:rsid w:val="000D3DB4"/>
    <w:rsid w:val="000D4A16"/>
    <w:rsid w:val="000D4D88"/>
    <w:rsid w:val="000D4DA3"/>
    <w:rsid w:val="000D738D"/>
    <w:rsid w:val="000E004E"/>
    <w:rsid w:val="000E040B"/>
    <w:rsid w:val="000E0747"/>
    <w:rsid w:val="000E27A5"/>
    <w:rsid w:val="000E29CA"/>
    <w:rsid w:val="000E300E"/>
    <w:rsid w:val="000E36D8"/>
    <w:rsid w:val="000E6A3D"/>
    <w:rsid w:val="000E6E2D"/>
    <w:rsid w:val="000E7F8C"/>
    <w:rsid w:val="000F0BB4"/>
    <w:rsid w:val="000F0D2C"/>
    <w:rsid w:val="000F1365"/>
    <w:rsid w:val="000F166E"/>
    <w:rsid w:val="000F3F53"/>
    <w:rsid w:val="000F4606"/>
    <w:rsid w:val="000F561E"/>
    <w:rsid w:val="000F731F"/>
    <w:rsid w:val="001006E9"/>
    <w:rsid w:val="00100D5E"/>
    <w:rsid w:val="001015A6"/>
    <w:rsid w:val="001018FA"/>
    <w:rsid w:val="00102418"/>
    <w:rsid w:val="00103A3F"/>
    <w:rsid w:val="00104911"/>
    <w:rsid w:val="001061D4"/>
    <w:rsid w:val="00106C7D"/>
    <w:rsid w:val="001071DB"/>
    <w:rsid w:val="0011215A"/>
    <w:rsid w:val="001126C1"/>
    <w:rsid w:val="00112AD3"/>
    <w:rsid w:val="00112F11"/>
    <w:rsid w:val="00113802"/>
    <w:rsid w:val="0011498B"/>
    <w:rsid w:val="00114D0E"/>
    <w:rsid w:val="0011600E"/>
    <w:rsid w:val="001230DD"/>
    <w:rsid w:val="001243F4"/>
    <w:rsid w:val="0012596F"/>
    <w:rsid w:val="00125EDC"/>
    <w:rsid w:val="00125F76"/>
    <w:rsid w:val="0012643B"/>
    <w:rsid w:val="001267E6"/>
    <w:rsid w:val="00127C86"/>
    <w:rsid w:val="00127E3B"/>
    <w:rsid w:val="0013005D"/>
    <w:rsid w:val="00131037"/>
    <w:rsid w:val="001315EE"/>
    <w:rsid w:val="00131DCD"/>
    <w:rsid w:val="00132CA3"/>
    <w:rsid w:val="001336BA"/>
    <w:rsid w:val="00133B75"/>
    <w:rsid w:val="0013527D"/>
    <w:rsid w:val="00136912"/>
    <w:rsid w:val="001370CD"/>
    <w:rsid w:val="0013740B"/>
    <w:rsid w:val="00137C63"/>
    <w:rsid w:val="00140294"/>
    <w:rsid w:val="001420C6"/>
    <w:rsid w:val="001422C5"/>
    <w:rsid w:val="00144A81"/>
    <w:rsid w:val="001461D9"/>
    <w:rsid w:val="0014622A"/>
    <w:rsid w:val="00146C41"/>
    <w:rsid w:val="001470C6"/>
    <w:rsid w:val="00147967"/>
    <w:rsid w:val="0015008C"/>
    <w:rsid w:val="00152DC3"/>
    <w:rsid w:val="00153647"/>
    <w:rsid w:val="00153855"/>
    <w:rsid w:val="00155498"/>
    <w:rsid w:val="00155FB4"/>
    <w:rsid w:val="001603D1"/>
    <w:rsid w:val="00160965"/>
    <w:rsid w:val="00160B56"/>
    <w:rsid w:val="00160F78"/>
    <w:rsid w:val="0016169B"/>
    <w:rsid w:val="0016186B"/>
    <w:rsid w:val="001623E8"/>
    <w:rsid w:val="001624B9"/>
    <w:rsid w:val="00164590"/>
    <w:rsid w:val="0016585F"/>
    <w:rsid w:val="00166815"/>
    <w:rsid w:val="00166A11"/>
    <w:rsid w:val="00167B5E"/>
    <w:rsid w:val="00170EB1"/>
    <w:rsid w:val="001722FD"/>
    <w:rsid w:val="001732F6"/>
    <w:rsid w:val="00173972"/>
    <w:rsid w:val="00173CC7"/>
    <w:rsid w:val="00174256"/>
    <w:rsid w:val="001748B7"/>
    <w:rsid w:val="00174BA7"/>
    <w:rsid w:val="001752C1"/>
    <w:rsid w:val="001752C9"/>
    <w:rsid w:val="0017563E"/>
    <w:rsid w:val="00176177"/>
    <w:rsid w:val="00176178"/>
    <w:rsid w:val="00176300"/>
    <w:rsid w:val="00176412"/>
    <w:rsid w:val="00177047"/>
    <w:rsid w:val="00180131"/>
    <w:rsid w:val="00180252"/>
    <w:rsid w:val="00180282"/>
    <w:rsid w:val="00181F71"/>
    <w:rsid w:val="00182C30"/>
    <w:rsid w:val="0018379E"/>
    <w:rsid w:val="00184ED3"/>
    <w:rsid w:val="00184F9B"/>
    <w:rsid w:val="00185699"/>
    <w:rsid w:val="00186E4F"/>
    <w:rsid w:val="00187D9D"/>
    <w:rsid w:val="00191F8C"/>
    <w:rsid w:val="00191FF4"/>
    <w:rsid w:val="0019238B"/>
    <w:rsid w:val="00192C33"/>
    <w:rsid w:val="001936E4"/>
    <w:rsid w:val="00194397"/>
    <w:rsid w:val="001958A9"/>
    <w:rsid w:val="00196D0E"/>
    <w:rsid w:val="0019715F"/>
    <w:rsid w:val="001A1CF0"/>
    <w:rsid w:val="001A2231"/>
    <w:rsid w:val="001A3B53"/>
    <w:rsid w:val="001A45FC"/>
    <w:rsid w:val="001A4D83"/>
    <w:rsid w:val="001A5C68"/>
    <w:rsid w:val="001A5D7C"/>
    <w:rsid w:val="001A5E5C"/>
    <w:rsid w:val="001A743E"/>
    <w:rsid w:val="001B1231"/>
    <w:rsid w:val="001B187D"/>
    <w:rsid w:val="001B2472"/>
    <w:rsid w:val="001B30C6"/>
    <w:rsid w:val="001B36DA"/>
    <w:rsid w:val="001B4D50"/>
    <w:rsid w:val="001B5B94"/>
    <w:rsid w:val="001B699E"/>
    <w:rsid w:val="001B6AA6"/>
    <w:rsid w:val="001B7484"/>
    <w:rsid w:val="001B7EC6"/>
    <w:rsid w:val="001C009A"/>
    <w:rsid w:val="001C0C26"/>
    <w:rsid w:val="001C1B1A"/>
    <w:rsid w:val="001C225C"/>
    <w:rsid w:val="001C2BDD"/>
    <w:rsid w:val="001C2CF0"/>
    <w:rsid w:val="001C50A7"/>
    <w:rsid w:val="001C5C03"/>
    <w:rsid w:val="001C609C"/>
    <w:rsid w:val="001C6F5B"/>
    <w:rsid w:val="001C72BF"/>
    <w:rsid w:val="001D033B"/>
    <w:rsid w:val="001D120E"/>
    <w:rsid w:val="001D122F"/>
    <w:rsid w:val="001D2107"/>
    <w:rsid w:val="001D2AF1"/>
    <w:rsid w:val="001D4AD4"/>
    <w:rsid w:val="001D5E56"/>
    <w:rsid w:val="001D6067"/>
    <w:rsid w:val="001D7097"/>
    <w:rsid w:val="001D72AE"/>
    <w:rsid w:val="001E07CF"/>
    <w:rsid w:val="001E268C"/>
    <w:rsid w:val="001E2D17"/>
    <w:rsid w:val="001E3B63"/>
    <w:rsid w:val="001E4616"/>
    <w:rsid w:val="001E481D"/>
    <w:rsid w:val="001E48F8"/>
    <w:rsid w:val="001E64BB"/>
    <w:rsid w:val="001E7111"/>
    <w:rsid w:val="001F1649"/>
    <w:rsid w:val="001F234A"/>
    <w:rsid w:val="001F3E3B"/>
    <w:rsid w:val="001F3E4D"/>
    <w:rsid w:val="001F3E6B"/>
    <w:rsid w:val="001F3F7C"/>
    <w:rsid w:val="001F47CD"/>
    <w:rsid w:val="001F5279"/>
    <w:rsid w:val="001F5545"/>
    <w:rsid w:val="001F6045"/>
    <w:rsid w:val="001F6500"/>
    <w:rsid w:val="001F6C4C"/>
    <w:rsid w:val="0020180C"/>
    <w:rsid w:val="002024D8"/>
    <w:rsid w:val="0020284A"/>
    <w:rsid w:val="00202CD0"/>
    <w:rsid w:val="00204AAF"/>
    <w:rsid w:val="0020552B"/>
    <w:rsid w:val="0020591A"/>
    <w:rsid w:val="00205942"/>
    <w:rsid w:val="00206657"/>
    <w:rsid w:val="00207785"/>
    <w:rsid w:val="00211BD9"/>
    <w:rsid w:val="00212F41"/>
    <w:rsid w:val="00213748"/>
    <w:rsid w:val="00214755"/>
    <w:rsid w:val="002149D8"/>
    <w:rsid w:val="00214CD3"/>
    <w:rsid w:val="00215311"/>
    <w:rsid w:val="00215362"/>
    <w:rsid w:val="00215645"/>
    <w:rsid w:val="002159AE"/>
    <w:rsid w:val="00216CAD"/>
    <w:rsid w:val="00216F1D"/>
    <w:rsid w:val="00217F51"/>
    <w:rsid w:val="002227EE"/>
    <w:rsid w:val="00222D07"/>
    <w:rsid w:val="002237A6"/>
    <w:rsid w:val="00223C8B"/>
    <w:rsid w:val="00223CB1"/>
    <w:rsid w:val="00224249"/>
    <w:rsid w:val="00224F86"/>
    <w:rsid w:val="002277E7"/>
    <w:rsid w:val="00227B06"/>
    <w:rsid w:val="002308D0"/>
    <w:rsid w:val="00231666"/>
    <w:rsid w:val="00232AE5"/>
    <w:rsid w:val="0023355E"/>
    <w:rsid w:val="0023372F"/>
    <w:rsid w:val="00234844"/>
    <w:rsid w:val="00234845"/>
    <w:rsid w:val="00234E03"/>
    <w:rsid w:val="002356B3"/>
    <w:rsid w:val="0024062B"/>
    <w:rsid w:val="00240F2F"/>
    <w:rsid w:val="0024110C"/>
    <w:rsid w:val="0024331F"/>
    <w:rsid w:val="002453C3"/>
    <w:rsid w:val="002460DA"/>
    <w:rsid w:val="002472C9"/>
    <w:rsid w:val="00247714"/>
    <w:rsid w:val="002522CA"/>
    <w:rsid w:val="00252C2A"/>
    <w:rsid w:val="00253546"/>
    <w:rsid w:val="00253D08"/>
    <w:rsid w:val="00254158"/>
    <w:rsid w:val="00254475"/>
    <w:rsid w:val="00254788"/>
    <w:rsid w:val="00256080"/>
    <w:rsid w:val="002560DF"/>
    <w:rsid w:val="00257D0C"/>
    <w:rsid w:val="00257E45"/>
    <w:rsid w:val="00260176"/>
    <w:rsid w:val="00261064"/>
    <w:rsid w:val="0026107F"/>
    <w:rsid w:val="00262F4B"/>
    <w:rsid w:val="002633BF"/>
    <w:rsid w:val="00263CBE"/>
    <w:rsid w:val="00264278"/>
    <w:rsid w:val="00264A6E"/>
    <w:rsid w:val="002660DC"/>
    <w:rsid w:val="0026700D"/>
    <w:rsid w:val="00267227"/>
    <w:rsid w:val="00267603"/>
    <w:rsid w:val="002737E6"/>
    <w:rsid w:val="002748DD"/>
    <w:rsid w:val="00275D2B"/>
    <w:rsid w:val="00276A20"/>
    <w:rsid w:val="00277874"/>
    <w:rsid w:val="00280073"/>
    <w:rsid w:val="0028056C"/>
    <w:rsid w:val="00280CE1"/>
    <w:rsid w:val="00282150"/>
    <w:rsid w:val="00282226"/>
    <w:rsid w:val="00283B49"/>
    <w:rsid w:val="00285809"/>
    <w:rsid w:val="00286290"/>
    <w:rsid w:val="00287FA9"/>
    <w:rsid w:val="0029034E"/>
    <w:rsid w:val="00291897"/>
    <w:rsid w:val="00292069"/>
    <w:rsid w:val="002935C2"/>
    <w:rsid w:val="00293C7C"/>
    <w:rsid w:val="0029408E"/>
    <w:rsid w:val="0029607B"/>
    <w:rsid w:val="00296781"/>
    <w:rsid w:val="00297D73"/>
    <w:rsid w:val="002A0830"/>
    <w:rsid w:val="002A150F"/>
    <w:rsid w:val="002A2247"/>
    <w:rsid w:val="002A2269"/>
    <w:rsid w:val="002A44E6"/>
    <w:rsid w:val="002A450D"/>
    <w:rsid w:val="002A4688"/>
    <w:rsid w:val="002A5846"/>
    <w:rsid w:val="002A6693"/>
    <w:rsid w:val="002A7BF4"/>
    <w:rsid w:val="002A7C42"/>
    <w:rsid w:val="002B070F"/>
    <w:rsid w:val="002B084C"/>
    <w:rsid w:val="002B12FB"/>
    <w:rsid w:val="002B136A"/>
    <w:rsid w:val="002B2694"/>
    <w:rsid w:val="002B270A"/>
    <w:rsid w:val="002B2A9A"/>
    <w:rsid w:val="002B311A"/>
    <w:rsid w:val="002B317F"/>
    <w:rsid w:val="002B5784"/>
    <w:rsid w:val="002B5DF3"/>
    <w:rsid w:val="002B5EEF"/>
    <w:rsid w:val="002B6212"/>
    <w:rsid w:val="002B6582"/>
    <w:rsid w:val="002B6CBD"/>
    <w:rsid w:val="002C443D"/>
    <w:rsid w:val="002C4FA5"/>
    <w:rsid w:val="002C4FF5"/>
    <w:rsid w:val="002C57C8"/>
    <w:rsid w:val="002C5A56"/>
    <w:rsid w:val="002C66ED"/>
    <w:rsid w:val="002C6981"/>
    <w:rsid w:val="002C78DD"/>
    <w:rsid w:val="002D0BC9"/>
    <w:rsid w:val="002D313D"/>
    <w:rsid w:val="002D33A0"/>
    <w:rsid w:val="002D3C97"/>
    <w:rsid w:val="002D3DB9"/>
    <w:rsid w:val="002D4CCC"/>
    <w:rsid w:val="002D6C92"/>
    <w:rsid w:val="002D76A5"/>
    <w:rsid w:val="002D7D4F"/>
    <w:rsid w:val="002E37D5"/>
    <w:rsid w:val="002E37FA"/>
    <w:rsid w:val="002E3FA0"/>
    <w:rsid w:val="002E4B27"/>
    <w:rsid w:val="002F0C67"/>
    <w:rsid w:val="002F2AEA"/>
    <w:rsid w:val="002F39AA"/>
    <w:rsid w:val="002F4514"/>
    <w:rsid w:val="002F48B1"/>
    <w:rsid w:val="002F5696"/>
    <w:rsid w:val="002F63CF"/>
    <w:rsid w:val="002F68C8"/>
    <w:rsid w:val="002F75AB"/>
    <w:rsid w:val="0030108F"/>
    <w:rsid w:val="0030275F"/>
    <w:rsid w:val="00302EB0"/>
    <w:rsid w:val="0030406F"/>
    <w:rsid w:val="00304409"/>
    <w:rsid w:val="00304CD8"/>
    <w:rsid w:val="00304E6F"/>
    <w:rsid w:val="0030650D"/>
    <w:rsid w:val="00306AC5"/>
    <w:rsid w:val="00306D0D"/>
    <w:rsid w:val="00307246"/>
    <w:rsid w:val="0030754F"/>
    <w:rsid w:val="00307A49"/>
    <w:rsid w:val="003109AB"/>
    <w:rsid w:val="00310E2F"/>
    <w:rsid w:val="00311121"/>
    <w:rsid w:val="00311688"/>
    <w:rsid w:val="003116DD"/>
    <w:rsid w:val="00311A27"/>
    <w:rsid w:val="00311C00"/>
    <w:rsid w:val="00312101"/>
    <w:rsid w:val="00312A61"/>
    <w:rsid w:val="00312CD5"/>
    <w:rsid w:val="00314377"/>
    <w:rsid w:val="00314F0D"/>
    <w:rsid w:val="003161F1"/>
    <w:rsid w:val="003178B4"/>
    <w:rsid w:val="003178EC"/>
    <w:rsid w:val="00317BE8"/>
    <w:rsid w:val="00320BB6"/>
    <w:rsid w:val="003216F3"/>
    <w:rsid w:val="00321A37"/>
    <w:rsid w:val="00321E4B"/>
    <w:rsid w:val="00323C80"/>
    <w:rsid w:val="0032561F"/>
    <w:rsid w:val="003260A9"/>
    <w:rsid w:val="003262C6"/>
    <w:rsid w:val="0032662D"/>
    <w:rsid w:val="0032687B"/>
    <w:rsid w:val="00326CE8"/>
    <w:rsid w:val="00327F6F"/>
    <w:rsid w:val="003309A4"/>
    <w:rsid w:val="00332612"/>
    <w:rsid w:val="003343CA"/>
    <w:rsid w:val="00334417"/>
    <w:rsid w:val="00334B35"/>
    <w:rsid w:val="00335B47"/>
    <w:rsid w:val="003362CB"/>
    <w:rsid w:val="00336AE1"/>
    <w:rsid w:val="00337D46"/>
    <w:rsid w:val="00337F2D"/>
    <w:rsid w:val="00340524"/>
    <w:rsid w:val="0034159E"/>
    <w:rsid w:val="003416F6"/>
    <w:rsid w:val="0034208B"/>
    <w:rsid w:val="00342E66"/>
    <w:rsid w:val="00344B7C"/>
    <w:rsid w:val="00344EDE"/>
    <w:rsid w:val="0035103E"/>
    <w:rsid w:val="0035117F"/>
    <w:rsid w:val="00351CC4"/>
    <w:rsid w:val="00352DC1"/>
    <w:rsid w:val="0035557B"/>
    <w:rsid w:val="0035581C"/>
    <w:rsid w:val="0035704F"/>
    <w:rsid w:val="00361B29"/>
    <w:rsid w:val="0036242D"/>
    <w:rsid w:val="00362731"/>
    <w:rsid w:val="00363BB0"/>
    <w:rsid w:val="0036437B"/>
    <w:rsid w:val="00364442"/>
    <w:rsid w:val="00364531"/>
    <w:rsid w:val="0036504D"/>
    <w:rsid w:val="00365A4F"/>
    <w:rsid w:val="00366EBC"/>
    <w:rsid w:val="00367C00"/>
    <w:rsid w:val="00370A97"/>
    <w:rsid w:val="00371838"/>
    <w:rsid w:val="00371B44"/>
    <w:rsid w:val="00372160"/>
    <w:rsid w:val="003734C8"/>
    <w:rsid w:val="00373D8E"/>
    <w:rsid w:val="003756D2"/>
    <w:rsid w:val="00375AAE"/>
    <w:rsid w:val="00376BBA"/>
    <w:rsid w:val="00376CF4"/>
    <w:rsid w:val="00377E1C"/>
    <w:rsid w:val="00380424"/>
    <w:rsid w:val="003804B1"/>
    <w:rsid w:val="0038082C"/>
    <w:rsid w:val="003813A5"/>
    <w:rsid w:val="00384985"/>
    <w:rsid w:val="00385B52"/>
    <w:rsid w:val="00385C1A"/>
    <w:rsid w:val="00387076"/>
    <w:rsid w:val="00387422"/>
    <w:rsid w:val="0038752C"/>
    <w:rsid w:val="003917C4"/>
    <w:rsid w:val="00393541"/>
    <w:rsid w:val="00393689"/>
    <w:rsid w:val="0039369D"/>
    <w:rsid w:val="00393720"/>
    <w:rsid w:val="00394A20"/>
    <w:rsid w:val="0039613E"/>
    <w:rsid w:val="00396C36"/>
    <w:rsid w:val="003A2284"/>
    <w:rsid w:val="003A3416"/>
    <w:rsid w:val="003A52D5"/>
    <w:rsid w:val="003A5BA2"/>
    <w:rsid w:val="003A70CD"/>
    <w:rsid w:val="003A76AC"/>
    <w:rsid w:val="003B05F4"/>
    <w:rsid w:val="003B07FD"/>
    <w:rsid w:val="003B1544"/>
    <w:rsid w:val="003B22B0"/>
    <w:rsid w:val="003B3758"/>
    <w:rsid w:val="003B4065"/>
    <w:rsid w:val="003B4376"/>
    <w:rsid w:val="003B449A"/>
    <w:rsid w:val="003B4933"/>
    <w:rsid w:val="003B4E8C"/>
    <w:rsid w:val="003B5708"/>
    <w:rsid w:val="003B63C8"/>
    <w:rsid w:val="003B6639"/>
    <w:rsid w:val="003B7598"/>
    <w:rsid w:val="003C1E0B"/>
    <w:rsid w:val="003C4B4F"/>
    <w:rsid w:val="003C52B0"/>
    <w:rsid w:val="003C6F0D"/>
    <w:rsid w:val="003C7B4E"/>
    <w:rsid w:val="003C7D50"/>
    <w:rsid w:val="003D37BE"/>
    <w:rsid w:val="003D3843"/>
    <w:rsid w:val="003D3BB3"/>
    <w:rsid w:val="003D3EBF"/>
    <w:rsid w:val="003D5DC7"/>
    <w:rsid w:val="003D63F9"/>
    <w:rsid w:val="003D6648"/>
    <w:rsid w:val="003D7105"/>
    <w:rsid w:val="003D77AE"/>
    <w:rsid w:val="003D7F2D"/>
    <w:rsid w:val="003E0463"/>
    <w:rsid w:val="003E0931"/>
    <w:rsid w:val="003E18ED"/>
    <w:rsid w:val="003E211A"/>
    <w:rsid w:val="003E275E"/>
    <w:rsid w:val="003E30D0"/>
    <w:rsid w:val="003E3810"/>
    <w:rsid w:val="003E4AF0"/>
    <w:rsid w:val="003E4FA6"/>
    <w:rsid w:val="003E5793"/>
    <w:rsid w:val="003E5BF5"/>
    <w:rsid w:val="003E7DA9"/>
    <w:rsid w:val="003F17F3"/>
    <w:rsid w:val="003F1841"/>
    <w:rsid w:val="003F1F8A"/>
    <w:rsid w:val="003F3688"/>
    <w:rsid w:val="003F4C3A"/>
    <w:rsid w:val="003F5044"/>
    <w:rsid w:val="003F5DD4"/>
    <w:rsid w:val="003F61E7"/>
    <w:rsid w:val="003F6EFD"/>
    <w:rsid w:val="004002A8"/>
    <w:rsid w:val="00400342"/>
    <w:rsid w:val="0040194B"/>
    <w:rsid w:val="00401FFF"/>
    <w:rsid w:val="004020AE"/>
    <w:rsid w:val="00402E2E"/>
    <w:rsid w:val="00403D15"/>
    <w:rsid w:val="00404C8B"/>
    <w:rsid w:val="00407D53"/>
    <w:rsid w:val="00407D5E"/>
    <w:rsid w:val="00410D3B"/>
    <w:rsid w:val="004121FE"/>
    <w:rsid w:val="0041228C"/>
    <w:rsid w:val="00415A8A"/>
    <w:rsid w:val="00415AA4"/>
    <w:rsid w:val="00415D7B"/>
    <w:rsid w:val="00415DB7"/>
    <w:rsid w:val="00416CF7"/>
    <w:rsid w:val="004200A3"/>
    <w:rsid w:val="0042098F"/>
    <w:rsid w:val="00422068"/>
    <w:rsid w:val="00422ED1"/>
    <w:rsid w:val="0042307E"/>
    <w:rsid w:val="004236E1"/>
    <w:rsid w:val="00423AFA"/>
    <w:rsid w:val="00423F1F"/>
    <w:rsid w:val="00425481"/>
    <w:rsid w:val="004259F5"/>
    <w:rsid w:val="00426245"/>
    <w:rsid w:val="00426D92"/>
    <w:rsid w:val="004277FC"/>
    <w:rsid w:val="00431816"/>
    <w:rsid w:val="004321C9"/>
    <w:rsid w:val="00432993"/>
    <w:rsid w:val="00432A70"/>
    <w:rsid w:val="00432EF7"/>
    <w:rsid w:val="00434467"/>
    <w:rsid w:val="00435F01"/>
    <w:rsid w:val="00436DAE"/>
    <w:rsid w:val="004378A8"/>
    <w:rsid w:val="00440973"/>
    <w:rsid w:val="0044149A"/>
    <w:rsid w:val="0044336C"/>
    <w:rsid w:val="00443C2B"/>
    <w:rsid w:val="004445E3"/>
    <w:rsid w:val="0044738D"/>
    <w:rsid w:val="00450CFE"/>
    <w:rsid w:val="00450D9B"/>
    <w:rsid w:val="00451B77"/>
    <w:rsid w:val="0045301A"/>
    <w:rsid w:val="004539D5"/>
    <w:rsid w:val="004541DC"/>
    <w:rsid w:val="004556EB"/>
    <w:rsid w:val="0045583B"/>
    <w:rsid w:val="00456E74"/>
    <w:rsid w:val="004612DA"/>
    <w:rsid w:val="0046145E"/>
    <w:rsid w:val="004615C7"/>
    <w:rsid w:val="00462220"/>
    <w:rsid w:val="004674D3"/>
    <w:rsid w:val="004679B6"/>
    <w:rsid w:val="00470514"/>
    <w:rsid w:val="004708F8"/>
    <w:rsid w:val="00470EAC"/>
    <w:rsid w:val="0047154F"/>
    <w:rsid w:val="00472B71"/>
    <w:rsid w:val="00473863"/>
    <w:rsid w:val="00473E97"/>
    <w:rsid w:val="00474BB9"/>
    <w:rsid w:val="00474EF1"/>
    <w:rsid w:val="00475370"/>
    <w:rsid w:val="00475C35"/>
    <w:rsid w:val="00475CC3"/>
    <w:rsid w:val="0047669D"/>
    <w:rsid w:val="00476C4A"/>
    <w:rsid w:val="00477111"/>
    <w:rsid w:val="0047738A"/>
    <w:rsid w:val="0048022F"/>
    <w:rsid w:val="004804F5"/>
    <w:rsid w:val="0048089E"/>
    <w:rsid w:val="00481D68"/>
    <w:rsid w:val="00481DDB"/>
    <w:rsid w:val="00481EBA"/>
    <w:rsid w:val="0048209C"/>
    <w:rsid w:val="00484ADC"/>
    <w:rsid w:val="00484DDB"/>
    <w:rsid w:val="00485ED9"/>
    <w:rsid w:val="00486853"/>
    <w:rsid w:val="00487DA7"/>
    <w:rsid w:val="004903F6"/>
    <w:rsid w:val="00491172"/>
    <w:rsid w:val="004917DF"/>
    <w:rsid w:val="00493059"/>
    <w:rsid w:val="004950E1"/>
    <w:rsid w:val="0049557E"/>
    <w:rsid w:val="004958F7"/>
    <w:rsid w:val="00495CF0"/>
    <w:rsid w:val="00495EF4"/>
    <w:rsid w:val="004962E3"/>
    <w:rsid w:val="0049647B"/>
    <w:rsid w:val="00497483"/>
    <w:rsid w:val="004978BD"/>
    <w:rsid w:val="004A042B"/>
    <w:rsid w:val="004A2130"/>
    <w:rsid w:val="004A2C77"/>
    <w:rsid w:val="004A3106"/>
    <w:rsid w:val="004A317A"/>
    <w:rsid w:val="004A3B4A"/>
    <w:rsid w:val="004A5871"/>
    <w:rsid w:val="004A5A37"/>
    <w:rsid w:val="004A5F33"/>
    <w:rsid w:val="004A65E9"/>
    <w:rsid w:val="004A688A"/>
    <w:rsid w:val="004A6CE8"/>
    <w:rsid w:val="004A7834"/>
    <w:rsid w:val="004A7F82"/>
    <w:rsid w:val="004B1444"/>
    <w:rsid w:val="004B1FCB"/>
    <w:rsid w:val="004B310F"/>
    <w:rsid w:val="004B405A"/>
    <w:rsid w:val="004C1552"/>
    <w:rsid w:val="004C2196"/>
    <w:rsid w:val="004C2BC2"/>
    <w:rsid w:val="004C4D86"/>
    <w:rsid w:val="004C5345"/>
    <w:rsid w:val="004C6FA1"/>
    <w:rsid w:val="004C71EF"/>
    <w:rsid w:val="004C79EB"/>
    <w:rsid w:val="004C7C50"/>
    <w:rsid w:val="004D048D"/>
    <w:rsid w:val="004D08BD"/>
    <w:rsid w:val="004D1C2F"/>
    <w:rsid w:val="004D2ABB"/>
    <w:rsid w:val="004D38B1"/>
    <w:rsid w:val="004D39DD"/>
    <w:rsid w:val="004D48EE"/>
    <w:rsid w:val="004D53D5"/>
    <w:rsid w:val="004D64D9"/>
    <w:rsid w:val="004D6F5D"/>
    <w:rsid w:val="004D7FB6"/>
    <w:rsid w:val="004D7FFE"/>
    <w:rsid w:val="004E0008"/>
    <w:rsid w:val="004E0AB2"/>
    <w:rsid w:val="004E2078"/>
    <w:rsid w:val="004E2DBD"/>
    <w:rsid w:val="004E33AA"/>
    <w:rsid w:val="004E366A"/>
    <w:rsid w:val="004E4B8E"/>
    <w:rsid w:val="004E68C6"/>
    <w:rsid w:val="004E69E1"/>
    <w:rsid w:val="004E7A6F"/>
    <w:rsid w:val="004F07F2"/>
    <w:rsid w:val="004F1855"/>
    <w:rsid w:val="004F2069"/>
    <w:rsid w:val="004F2639"/>
    <w:rsid w:val="004F397F"/>
    <w:rsid w:val="004F41A6"/>
    <w:rsid w:val="004F46EF"/>
    <w:rsid w:val="004F4D42"/>
    <w:rsid w:val="004F5052"/>
    <w:rsid w:val="004F6AA9"/>
    <w:rsid w:val="005008A8"/>
    <w:rsid w:val="0050233C"/>
    <w:rsid w:val="0050250A"/>
    <w:rsid w:val="00502B24"/>
    <w:rsid w:val="0050521B"/>
    <w:rsid w:val="00505DE8"/>
    <w:rsid w:val="00507985"/>
    <w:rsid w:val="00511B14"/>
    <w:rsid w:val="005124A6"/>
    <w:rsid w:val="005139F7"/>
    <w:rsid w:val="005140BC"/>
    <w:rsid w:val="005154E6"/>
    <w:rsid w:val="00516560"/>
    <w:rsid w:val="00517362"/>
    <w:rsid w:val="00517B31"/>
    <w:rsid w:val="00520023"/>
    <w:rsid w:val="005206B8"/>
    <w:rsid w:val="005207AC"/>
    <w:rsid w:val="00520A0A"/>
    <w:rsid w:val="0052285C"/>
    <w:rsid w:val="00524F4A"/>
    <w:rsid w:val="005254F6"/>
    <w:rsid w:val="00525672"/>
    <w:rsid w:val="00526F9E"/>
    <w:rsid w:val="00530A3E"/>
    <w:rsid w:val="00531A98"/>
    <w:rsid w:val="0053225B"/>
    <w:rsid w:val="00532ACC"/>
    <w:rsid w:val="00532E2B"/>
    <w:rsid w:val="0053370F"/>
    <w:rsid w:val="00533712"/>
    <w:rsid w:val="00533824"/>
    <w:rsid w:val="00533E0D"/>
    <w:rsid w:val="005345DD"/>
    <w:rsid w:val="00534997"/>
    <w:rsid w:val="00534C91"/>
    <w:rsid w:val="005357EE"/>
    <w:rsid w:val="005362B2"/>
    <w:rsid w:val="00536C3B"/>
    <w:rsid w:val="00536F9F"/>
    <w:rsid w:val="005378AB"/>
    <w:rsid w:val="00537947"/>
    <w:rsid w:val="00537D38"/>
    <w:rsid w:val="00540467"/>
    <w:rsid w:val="00541A7D"/>
    <w:rsid w:val="00542258"/>
    <w:rsid w:val="005431DE"/>
    <w:rsid w:val="005438B4"/>
    <w:rsid w:val="005453D3"/>
    <w:rsid w:val="00545BEC"/>
    <w:rsid w:val="0054686F"/>
    <w:rsid w:val="00547CF1"/>
    <w:rsid w:val="00550422"/>
    <w:rsid w:val="00551A4F"/>
    <w:rsid w:val="00551E00"/>
    <w:rsid w:val="005530D7"/>
    <w:rsid w:val="00553675"/>
    <w:rsid w:val="00553AA3"/>
    <w:rsid w:val="00553C89"/>
    <w:rsid w:val="00555CE1"/>
    <w:rsid w:val="005601C1"/>
    <w:rsid w:val="00560860"/>
    <w:rsid w:val="00560B03"/>
    <w:rsid w:val="00560E37"/>
    <w:rsid w:val="00561F15"/>
    <w:rsid w:val="00561F22"/>
    <w:rsid w:val="00563FEF"/>
    <w:rsid w:val="0056755C"/>
    <w:rsid w:val="00567960"/>
    <w:rsid w:val="00567BF7"/>
    <w:rsid w:val="0057042D"/>
    <w:rsid w:val="005707E2"/>
    <w:rsid w:val="00570834"/>
    <w:rsid w:val="0057090F"/>
    <w:rsid w:val="00571BBD"/>
    <w:rsid w:val="005720AA"/>
    <w:rsid w:val="00572735"/>
    <w:rsid w:val="005736E2"/>
    <w:rsid w:val="00574656"/>
    <w:rsid w:val="00574F89"/>
    <w:rsid w:val="00576315"/>
    <w:rsid w:val="005823CA"/>
    <w:rsid w:val="0058257D"/>
    <w:rsid w:val="005840BD"/>
    <w:rsid w:val="00584126"/>
    <w:rsid w:val="00585501"/>
    <w:rsid w:val="00585AE3"/>
    <w:rsid w:val="00586125"/>
    <w:rsid w:val="00586CED"/>
    <w:rsid w:val="00586F30"/>
    <w:rsid w:val="00587511"/>
    <w:rsid w:val="005918D9"/>
    <w:rsid w:val="00593196"/>
    <w:rsid w:val="00593501"/>
    <w:rsid w:val="00593CAA"/>
    <w:rsid w:val="00594510"/>
    <w:rsid w:val="00595421"/>
    <w:rsid w:val="00595C81"/>
    <w:rsid w:val="005964A0"/>
    <w:rsid w:val="005975A4"/>
    <w:rsid w:val="00597B57"/>
    <w:rsid w:val="005A0056"/>
    <w:rsid w:val="005A13AC"/>
    <w:rsid w:val="005A1481"/>
    <w:rsid w:val="005A3F7E"/>
    <w:rsid w:val="005A669B"/>
    <w:rsid w:val="005A76AA"/>
    <w:rsid w:val="005B1C25"/>
    <w:rsid w:val="005B2BAB"/>
    <w:rsid w:val="005B3148"/>
    <w:rsid w:val="005B414A"/>
    <w:rsid w:val="005B68C6"/>
    <w:rsid w:val="005B7263"/>
    <w:rsid w:val="005C0074"/>
    <w:rsid w:val="005C057C"/>
    <w:rsid w:val="005C05E0"/>
    <w:rsid w:val="005C12FA"/>
    <w:rsid w:val="005C21ED"/>
    <w:rsid w:val="005C2841"/>
    <w:rsid w:val="005C3289"/>
    <w:rsid w:val="005C453E"/>
    <w:rsid w:val="005C4925"/>
    <w:rsid w:val="005C5C79"/>
    <w:rsid w:val="005C5D27"/>
    <w:rsid w:val="005C6B51"/>
    <w:rsid w:val="005C6D7E"/>
    <w:rsid w:val="005D1CA5"/>
    <w:rsid w:val="005D31C1"/>
    <w:rsid w:val="005D37C4"/>
    <w:rsid w:val="005D42CE"/>
    <w:rsid w:val="005D484C"/>
    <w:rsid w:val="005D5C33"/>
    <w:rsid w:val="005D650C"/>
    <w:rsid w:val="005D739C"/>
    <w:rsid w:val="005D773E"/>
    <w:rsid w:val="005E0F28"/>
    <w:rsid w:val="005E11BD"/>
    <w:rsid w:val="005E1AF1"/>
    <w:rsid w:val="005E1CE7"/>
    <w:rsid w:val="005E1E49"/>
    <w:rsid w:val="005E215B"/>
    <w:rsid w:val="005E219F"/>
    <w:rsid w:val="005E24DC"/>
    <w:rsid w:val="005E402B"/>
    <w:rsid w:val="005E4437"/>
    <w:rsid w:val="005E44A6"/>
    <w:rsid w:val="005E50A5"/>
    <w:rsid w:val="005E65F0"/>
    <w:rsid w:val="005E720E"/>
    <w:rsid w:val="005F0B42"/>
    <w:rsid w:val="005F0F41"/>
    <w:rsid w:val="005F1B27"/>
    <w:rsid w:val="005F1EEF"/>
    <w:rsid w:val="005F2081"/>
    <w:rsid w:val="005F2332"/>
    <w:rsid w:val="005F30C6"/>
    <w:rsid w:val="005F35A3"/>
    <w:rsid w:val="005F3EF2"/>
    <w:rsid w:val="005F4B53"/>
    <w:rsid w:val="005F4BE2"/>
    <w:rsid w:val="005F64BF"/>
    <w:rsid w:val="005F697D"/>
    <w:rsid w:val="005F6B45"/>
    <w:rsid w:val="005F7770"/>
    <w:rsid w:val="005F7BCD"/>
    <w:rsid w:val="006005DD"/>
    <w:rsid w:val="006025A7"/>
    <w:rsid w:val="006033B6"/>
    <w:rsid w:val="006044F5"/>
    <w:rsid w:val="006047FA"/>
    <w:rsid w:val="0060534B"/>
    <w:rsid w:val="00605AB4"/>
    <w:rsid w:val="00605F42"/>
    <w:rsid w:val="006060C5"/>
    <w:rsid w:val="00606B85"/>
    <w:rsid w:val="00607247"/>
    <w:rsid w:val="00607A25"/>
    <w:rsid w:val="00607BDA"/>
    <w:rsid w:val="00612329"/>
    <w:rsid w:val="00612825"/>
    <w:rsid w:val="00612E0C"/>
    <w:rsid w:val="00612F21"/>
    <w:rsid w:val="00612F8B"/>
    <w:rsid w:val="006142C5"/>
    <w:rsid w:val="006165B0"/>
    <w:rsid w:val="006166AC"/>
    <w:rsid w:val="00620E49"/>
    <w:rsid w:val="00620FA8"/>
    <w:rsid w:val="00622363"/>
    <w:rsid w:val="00623BD8"/>
    <w:rsid w:val="00623D42"/>
    <w:rsid w:val="0062484D"/>
    <w:rsid w:val="00626769"/>
    <w:rsid w:val="00627EAD"/>
    <w:rsid w:val="00630045"/>
    <w:rsid w:val="0063023B"/>
    <w:rsid w:val="00630B54"/>
    <w:rsid w:val="00631039"/>
    <w:rsid w:val="0063198E"/>
    <w:rsid w:val="00631E21"/>
    <w:rsid w:val="006344AD"/>
    <w:rsid w:val="00634B65"/>
    <w:rsid w:val="00636131"/>
    <w:rsid w:val="0063750E"/>
    <w:rsid w:val="00637E1C"/>
    <w:rsid w:val="0064028F"/>
    <w:rsid w:val="006403DB"/>
    <w:rsid w:val="00640D02"/>
    <w:rsid w:val="00642D1B"/>
    <w:rsid w:val="00643C73"/>
    <w:rsid w:val="00646E00"/>
    <w:rsid w:val="00647C54"/>
    <w:rsid w:val="00650CAF"/>
    <w:rsid w:val="006516A0"/>
    <w:rsid w:val="00651A7F"/>
    <w:rsid w:val="00651D52"/>
    <w:rsid w:val="0065215D"/>
    <w:rsid w:val="00652DCD"/>
    <w:rsid w:val="00652E06"/>
    <w:rsid w:val="00653361"/>
    <w:rsid w:val="00654423"/>
    <w:rsid w:val="00654B77"/>
    <w:rsid w:val="006559FE"/>
    <w:rsid w:val="00655B1C"/>
    <w:rsid w:val="00655B35"/>
    <w:rsid w:val="00656752"/>
    <w:rsid w:val="00656864"/>
    <w:rsid w:val="00657684"/>
    <w:rsid w:val="00657A0F"/>
    <w:rsid w:val="00660801"/>
    <w:rsid w:val="00660DDD"/>
    <w:rsid w:val="006621EB"/>
    <w:rsid w:val="00663048"/>
    <w:rsid w:val="0066553E"/>
    <w:rsid w:val="006655A4"/>
    <w:rsid w:val="006656FE"/>
    <w:rsid w:val="00665E04"/>
    <w:rsid w:val="00666554"/>
    <w:rsid w:val="006702A9"/>
    <w:rsid w:val="006704B5"/>
    <w:rsid w:val="0067353A"/>
    <w:rsid w:val="00674270"/>
    <w:rsid w:val="0067471F"/>
    <w:rsid w:val="006747CE"/>
    <w:rsid w:val="00674F6F"/>
    <w:rsid w:val="00675F99"/>
    <w:rsid w:val="00677908"/>
    <w:rsid w:val="00677E1F"/>
    <w:rsid w:val="006807AD"/>
    <w:rsid w:val="00680DA1"/>
    <w:rsid w:val="006819E6"/>
    <w:rsid w:val="0068236E"/>
    <w:rsid w:val="006830DD"/>
    <w:rsid w:val="006864F7"/>
    <w:rsid w:val="00686973"/>
    <w:rsid w:val="00686D86"/>
    <w:rsid w:val="00687284"/>
    <w:rsid w:val="00692107"/>
    <w:rsid w:val="00692406"/>
    <w:rsid w:val="006925A2"/>
    <w:rsid w:val="00693094"/>
    <w:rsid w:val="006935FD"/>
    <w:rsid w:val="006951F7"/>
    <w:rsid w:val="00696EB8"/>
    <w:rsid w:val="0069737F"/>
    <w:rsid w:val="006A2E10"/>
    <w:rsid w:val="006A4422"/>
    <w:rsid w:val="006A4C61"/>
    <w:rsid w:val="006A5627"/>
    <w:rsid w:val="006A66A1"/>
    <w:rsid w:val="006A71A0"/>
    <w:rsid w:val="006A7F45"/>
    <w:rsid w:val="006B036A"/>
    <w:rsid w:val="006B0457"/>
    <w:rsid w:val="006B26C7"/>
    <w:rsid w:val="006B3038"/>
    <w:rsid w:val="006B4298"/>
    <w:rsid w:val="006B47CE"/>
    <w:rsid w:val="006B4EC6"/>
    <w:rsid w:val="006B5541"/>
    <w:rsid w:val="006B56B4"/>
    <w:rsid w:val="006B5CBC"/>
    <w:rsid w:val="006B6A2C"/>
    <w:rsid w:val="006B6ED0"/>
    <w:rsid w:val="006B7537"/>
    <w:rsid w:val="006C006C"/>
    <w:rsid w:val="006C081F"/>
    <w:rsid w:val="006C0C48"/>
    <w:rsid w:val="006C591D"/>
    <w:rsid w:val="006C6A4B"/>
    <w:rsid w:val="006C6B31"/>
    <w:rsid w:val="006C79AA"/>
    <w:rsid w:val="006D14C9"/>
    <w:rsid w:val="006D2035"/>
    <w:rsid w:val="006D2B69"/>
    <w:rsid w:val="006D436A"/>
    <w:rsid w:val="006D44D2"/>
    <w:rsid w:val="006D4830"/>
    <w:rsid w:val="006D4870"/>
    <w:rsid w:val="006D4B76"/>
    <w:rsid w:val="006D4BE5"/>
    <w:rsid w:val="006D4E46"/>
    <w:rsid w:val="006D656E"/>
    <w:rsid w:val="006D6B67"/>
    <w:rsid w:val="006E0B4A"/>
    <w:rsid w:val="006E0C7F"/>
    <w:rsid w:val="006E1A3C"/>
    <w:rsid w:val="006E4F95"/>
    <w:rsid w:val="006E58B5"/>
    <w:rsid w:val="006E5AA8"/>
    <w:rsid w:val="006E5ABB"/>
    <w:rsid w:val="006E63DA"/>
    <w:rsid w:val="006E6D41"/>
    <w:rsid w:val="006E70FC"/>
    <w:rsid w:val="006E7205"/>
    <w:rsid w:val="006E7E94"/>
    <w:rsid w:val="006F151D"/>
    <w:rsid w:val="006F4534"/>
    <w:rsid w:val="006F4B22"/>
    <w:rsid w:val="006F5448"/>
    <w:rsid w:val="006F56BF"/>
    <w:rsid w:val="006F5A96"/>
    <w:rsid w:val="006F5C69"/>
    <w:rsid w:val="006F734F"/>
    <w:rsid w:val="006F7B3D"/>
    <w:rsid w:val="007016B0"/>
    <w:rsid w:val="00702798"/>
    <w:rsid w:val="00702860"/>
    <w:rsid w:val="00703370"/>
    <w:rsid w:val="0070358B"/>
    <w:rsid w:val="00703EB4"/>
    <w:rsid w:val="00704818"/>
    <w:rsid w:val="00704AA8"/>
    <w:rsid w:val="007079A8"/>
    <w:rsid w:val="00707BBB"/>
    <w:rsid w:val="00707FFA"/>
    <w:rsid w:val="00710820"/>
    <w:rsid w:val="00710EA0"/>
    <w:rsid w:val="00714025"/>
    <w:rsid w:val="007150A0"/>
    <w:rsid w:val="00715CE7"/>
    <w:rsid w:val="00715E67"/>
    <w:rsid w:val="00716BE1"/>
    <w:rsid w:val="007202A8"/>
    <w:rsid w:val="00721F57"/>
    <w:rsid w:val="00722D2F"/>
    <w:rsid w:val="00723BE8"/>
    <w:rsid w:val="00724921"/>
    <w:rsid w:val="0072541A"/>
    <w:rsid w:val="007258B1"/>
    <w:rsid w:val="007259B0"/>
    <w:rsid w:val="00725C87"/>
    <w:rsid w:val="00725D9F"/>
    <w:rsid w:val="007267B4"/>
    <w:rsid w:val="007269C6"/>
    <w:rsid w:val="00730861"/>
    <w:rsid w:val="00732B2E"/>
    <w:rsid w:val="00735396"/>
    <w:rsid w:val="00736471"/>
    <w:rsid w:val="007365C0"/>
    <w:rsid w:val="00740D8B"/>
    <w:rsid w:val="00740F12"/>
    <w:rsid w:val="0074125E"/>
    <w:rsid w:val="00743790"/>
    <w:rsid w:val="00743DA8"/>
    <w:rsid w:val="00744C1D"/>
    <w:rsid w:val="007450FC"/>
    <w:rsid w:val="00745AF2"/>
    <w:rsid w:val="00746B95"/>
    <w:rsid w:val="00746E70"/>
    <w:rsid w:val="0075202E"/>
    <w:rsid w:val="00752A9F"/>
    <w:rsid w:val="00752CF4"/>
    <w:rsid w:val="0075317C"/>
    <w:rsid w:val="00753A53"/>
    <w:rsid w:val="00753E05"/>
    <w:rsid w:val="007551D7"/>
    <w:rsid w:val="007563E8"/>
    <w:rsid w:val="007574E2"/>
    <w:rsid w:val="00757FA0"/>
    <w:rsid w:val="007606E9"/>
    <w:rsid w:val="0076199A"/>
    <w:rsid w:val="00762A3B"/>
    <w:rsid w:val="007633FB"/>
    <w:rsid w:val="00764179"/>
    <w:rsid w:val="007666EA"/>
    <w:rsid w:val="007670DB"/>
    <w:rsid w:val="00770846"/>
    <w:rsid w:val="00771125"/>
    <w:rsid w:val="00772795"/>
    <w:rsid w:val="0077287F"/>
    <w:rsid w:val="0077386B"/>
    <w:rsid w:val="00774D40"/>
    <w:rsid w:val="007754E6"/>
    <w:rsid w:val="00775BB1"/>
    <w:rsid w:val="00775BE3"/>
    <w:rsid w:val="00776D7B"/>
    <w:rsid w:val="00780C10"/>
    <w:rsid w:val="00780FBF"/>
    <w:rsid w:val="007810D5"/>
    <w:rsid w:val="007811CA"/>
    <w:rsid w:val="00783292"/>
    <w:rsid w:val="00783851"/>
    <w:rsid w:val="00783B0D"/>
    <w:rsid w:val="00784542"/>
    <w:rsid w:val="007847D7"/>
    <w:rsid w:val="00786087"/>
    <w:rsid w:val="0078699F"/>
    <w:rsid w:val="007873E4"/>
    <w:rsid w:val="00787866"/>
    <w:rsid w:val="00787AC1"/>
    <w:rsid w:val="00790B45"/>
    <w:rsid w:val="0079131A"/>
    <w:rsid w:val="007917C9"/>
    <w:rsid w:val="007919FA"/>
    <w:rsid w:val="00791D35"/>
    <w:rsid w:val="00792256"/>
    <w:rsid w:val="007924A2"/>
    <w:rsid w:val="00792F53"/>
    <w:rsid w:val="00793874"/>
    <w:rsid w:val="00794F5F"/>
    <w:rsid w:val="0079568A"/>
    <w:rsid w:val="007A0460"/>
    <w:rsid w:val="007A2153"/>
    <w:rsid w:val="007A2211"/>
    <w:rsid w:val="007A2218"/>
    <w:rsid w:val="007A2736"/>
    <w:rsid w:val="007A315A"/>
    <w:rsid w:val="007A4A6E"/>
    <w:rsid w:val="007A4A8E"/>
    <w:rsid w:val="007A5989"/>
    <w:rsid w:val="007B07F1"/>
    <w:rsid w:val="007B2DFF"/>
    <w:rsid w:val="007B3C0A"/>
    <w:rsid w:val="007B4DB3"/>
    <w:rsid w:val="007B618B"/>
    <w:rsid w:val="007C2AE8"/>
    <w:rsid w:val="007C48FC"/>
    <w:rsid w:val="007C5A57"/>
    <w:rsid w:val="007C5E7A"/>
    <w:rsid w:val="007C6E1E"/>
    <w:rsid w:val="007C7092"/>
    <w:rsid w:val="007C7759"/>
    <w:rsid w:val="007D05AD"/>
    <w:rsid w:val="007D0C5C"/>
    <w:rsid w:val="007D1598"/>
    <w:rsid w:val="007D1989"/>
    <w:rsid w:val="007D1E9F"/>
    <w:rsid w:val="007D2E15"/>
    <w:rsid w:val="007D38EA"/>
    <w:rsid w:val="007D5B22"/>
    <w:rsid w:val="007D5B3C"/>
    <w:rsid w:val="007D5C1B"/>
    <w:rsid w:val="007D6FE3"/>
    <w:rsid w:val="007D7C71"/>
    <w:rsid w:val="007E14B0"/>
    <w:rsid w:val="007E3594"/>
    <w:rsid w:val="007E5519"/>
    <w:rsid w:val="007E6165"/>
    <w:rsid w:val="007E7354"/>
    <w:rsid w:val="007F0874"/>
    <w:rsid w:val="007F173C"/>
    <w:rsid w:val="007F26F6"/>
    <w:rsid w:val="007F3EB4"/>
    <w:rsid w:val="007F433B"/>
    <w:rsid w:val="007F43CF"/>
    <w:rsid w:val="007F682C"/>
    <w:rsid w:val="007F780D"/>
    <w:rsid w:val="007F7A39"/>
    <w:rsid w:val="00800790"/>
    <w:rsid w:val="00800BAB"/>
    <w:rsid w:val="008032D3"/>
    <w:rsid w:val="00803328"/>
    <w:rsid w:val="00803D62"/>
    <w:rsid w:val="008052F2"/>
    <w:rsid w:val="00806B0A"/>
    <w:rsid w:val="00807809"/>
    <w:rsid w:val="00811803"/>
    <w:rsid w:val="0081356D"/>
    <w:rsid w:val="00814F2E"/>
    <w:rsid w:val="00815819"/>
    <w:rsid w:val="00817492"/>
    <w:rsid w:val="008178F2"/>
    <w:rsid w:val="00817AD4"/>
    <w:rsid w:val="00817ECC"/>
    <w:rsid w:val="008206D4"/>
    <w:rsid w:val="008219AC"/>
    <w:rsid w:val="00821B52"/>
    <w:rsid w:val="008229F1"/>
    <w:rsid w:val="00822FFB"/>
    <w:rsid w:val="00823242"/>
    <w:rsid w:val="0082336A"/>
    <w:rsid w:val="00824553"/>
    <w:rsid w:val="00824D27"/>
    <w:rsid w:val="00826219"/>
    <w:rsid w:val="008265C9"/>
    <w:rsid w:val="0082698E"/>
    <w:rsid w:val="00830B88"/>
    <w:rsid w:val="00833760"/>
    <w:rsid w:val="00833954"/>
    <w:rsid w:val="008343E7"/>
    <w:rsid w:val="008351E2"/>
    <w:rsid w:val="0083531B"/>
    <w:rsid w:val="00835395"/>
    <w:rsid w:val="00835977"/>
    <w:rsid w:val="00836464"/>
    <w:rsid w:val="00836C73"/>
    <w:rsid w:val="00840921"/>
    <w:rsid w:val="0084169E"/>
    <w:rsid w:val="00841ACA"/>
    <w:rsid w:val="00842AA9"/>
    <w:rsid w:val="00842B45"/>
    <w:rsid w:val="00842C5D"/>
    <w:rsid w:val="008435B2"/>
    <w:rsid w:val="00844A3C"/>
    <w:rsid w:val="00846AE3"/>
    <w:rsid w:val="0085063A"/>
    <w:rsid w:val="00850A8A"/>
    <w:rsid w:val="008518DE"/>
    <w:rsid w:val="008518F3"/>
    <w:rsid w:val="00853338"/>
    <w:rsid w:val="00856225"/>
    <w:rsid w:val="00856BB7"/>
    <w:rsid w:val="00856FA8"/>
    <w:rsid w:val="008623A4"/>
    <w:rsid w:val="008624EA"/>
    <w:rsid w:val="00866B3E"/>
    <w:rsid w:val="00866FEF"/>
    <w:rsid w:val="00867EF6"/>
    <w:rsid w:val="00867FAE"/>
    <w:rsid w:val="0087158F"/>
    <w:rsid w:val="00871629"/>
    <w:rsid w:val="00871D11"/>
    <w:rsid w:val="00873626"/>
    <w:rsid w:val="0087368E"/>
    <w:rsid w:val="00873C7E"/>
    <w:rsid w:val="00873E89"/>
    <w:rsid w:val="008748CB"/>
    <w:rsid w:val="008765C6"/>
    <w:rsid w:val="00877939"/>
    <w:rsid w:val="00880067"/>
    <w:rsid w:val="00880891"/>
    <w:rsid w:val="00881112"/>
    <w:rsid w:val="008827FF"/>
    <w:rsid w:val="00882BC3"/>
    <w:rsid w:val="00882DF1"/>
    <w:rsid w:val="00884871"/>
    <w:rsid w:val="00884A3D"/>
    <w:rsid w:val="00885412"/>
    <w:rsid w:val="00885CD7"/>
    <w:rsid w:val="00887A35"/>
    <w:rsid w:val="00890154"/>
    <w:rsid w:val="0089022C"/>
    <w:rsid w:val="00890BF7"/>
    <w:rsid w:val="008916E2"/>
    <w:rsid w:val="00891ACA"/>
    <w:rsid w:val="00891C11"/>
    <w:rsid w:val="00892B5E"/>
    <w:rsid w:val="00893257"/>
    <w:rsid w:val="0089363F"/>
    <w:rsid w:val="008936E6"/>
    <w:rsid w:val="00893C23"/>
    <w:rsid w:val="00894DDA"/>
    <w:rsid w:val="00895469"/>
    <w:rsid w:val="008961AF"/>
    <w:rsid w:val="00896FDE"/>
    <w:rsid w:val="00897258"/>
    <w:rsid w:val="00897DCD"/>
    <w:rsid w:val="008A05B0"/>
    <w:rsid w:val="008A3BE4"/>
    <w:rsid w:val="008A47F9"/>
    <w:rsid w:val="008A64C0"/>
    <w:rsid w:val="008A6C57"/>
    <w:rsid w:val="008A6ED6"/>
    <w:rsid w:val="008A7394"/>
    <w:rsid w:val="008A78F2"/>
    <w:rsid w:val="008B170C"/>
    <w:rsid w:val="008B1ABC"/>
    <w:rsid w:val="008B28A0"/>
    <w:rsid w:val="008B2939"/>
    <w:rsid w:val="008B2BE0"/>
    <w:rsid w:val="008B3185"/>
    <w:rsid w:val="008B5C23"/>
    <w:rsid w:val="008B637A"/>
    <w:rsid w:val="008B656E"/>
    <w:rsid w:val="008B77BE"/>
    <w:rsid w:val="008B788C"/>
    <w:rsid w:val="008B7FE2"/>
    <w:rsid w:val="008C0BBE"/>
    <w:rsid w:val="008C71E2"/>
    <w:rsid w:val="008C7F5B"/>
    <w:rsid w:val="008D0230"/>
    <w:rsid w:val="008D07A8"/>
    <w:rsid w:val="008D185D"/>
    <w:rsid w:val="008D23DC"/>
    <w:rsid w:val="008D4BCB"/>
    <w:rsid w:val="008D5BF5"/>
    <w:rsid w:val="008D5C19"/>
    <w:rsid w:val="008D5C5E"/>
    <w:rsid w:val="008D5E81"/>
    <w:rsid w:val="008D6AF5"/>
    <w:rsid w:val="008D6FD8"/>
    <w:rsid w:val="008D75D7"/>
    <w:rsid w:val="008D7C79"/>
    <w:rsid w:val="008E0F66"/>
    <w:rsid w:val="008E367A"/>
    <w:rsid w:val="008E39C3"/>
    <w:rsid w:val="008E3F9A"/>
    <w:rsid w:val="008E643E"/>
    <w:rsid w:val="008E6835"/>
    <w:rsid w:val="008E695C"/>
    <w:rsid w:val="008E69E8"/>
    <w:rsid w:val="008E7D3D"/>
    <w:rsid w:val="008E7FB4"/>
    <w:rsid w:val="008F000C"/>
    <w:rsid w:val="008F1F55"/>
    <w:rsid w:val="008F2627"/>
    <w:rsid w:val="008F2A56"/>
    <w:rsid w:val="008F5640"/>
    <w:rsid w:val="008F6D47"/>
    <w:rsid w:val="008F7511"/>
    <w:rsid w:val="00900645"/>
    <w:rsid w:val="00903D20"/>
    <w:rsid w:val="009040E1"/>
    <w:rsid w:val="009067F4"/>
    <w:rsid w:val="0090725D"/>
    <w:rsid w:val="00907A69"/>
    <w:rsid w:val="00907B63"/>
    <w:rsid w:val="0091152F"/>
    <w:rsid w:val="00911C2B"/>
    <w:rsid w:val="009120A8"/>
    <w:rsid w:val="00913194"/>
    <w:rsid w:val="00913A66"/>
    <w:rsid w:val="0091499B"/>
    <w:rsid w:val="009153AC"/>
    <w:rsid w:val="00915EFF"/>
    <w:rsid w:val="00916684"/>
    <w:rsid w:val="009166B3"/>
    <w:rsid w:val="009167CF"/>
    <w:rsid w:val="00916EA2"/>
    <w:rsid w:val="009170CD"/>
    <w:rsid w:val="00917F3E"/>
    <w:rsid w:val="00922602"/>
    <w:rsid w:val="00923726"/>
    <w:rsid w:val="00923F01"/>
    <w:rsid w:val="00925F1B"/>
    <w:rsid w:val="009269BB"/>
    <w:rsid w:val="00926D72"/>
    <w:rsid w:val="00927533"/>
    <w:rsid w:val="0092765A"/>
    <w:rsid w:val="009302B0"/>
    <w:rsid w:val="0093034B"/>
    <w:rsid w:val="00930D7D"/>
    <w:rsid w:val="00932538"/>
    <w:rsid w:val="00932B06"/>
    <w:rsid w:val="00933482"/>
    <w:rsid w:val="00933A37"/>
    <w:rsid w:val="009341BE"/>
    <w:rsid w:val="00934963"/>
    <w:rsid w:val="00934B6C"/>
    <w:rsid w:val="00934C44"/>
    <w:rsid w:val="00934E04"/>
    <w:rsid w:val="00935081"/>
    <w:rsid w:val="00935389"/>
    <w:rsid w:val="00937FA1"/>
    <w:rsid w:val="00940DAD"/>
    <w:rsid w:val="0094159C"/>
    <w:rsid w:val="009415A2"/>
    <w:rsid w:val="0094175F"/>
    <w:rsid w:val="00942BA9"/>
    <w:rsid w:val="00943117"/>
    <w:rsid w:val="00943BBA"/>
    <w:rsid w:val="00943BE0"/>
    <w:rsid w:val="009445EB"/>
    <w:rsid w:val="00945FB5"/>
    <w:rsid w:val="00950759"/>
    <w:rsid w:val="00950EC7"/>
    <w:rsid w:val="00951AEB"/>
    <w:rsid w:val="00952E24"/>
    <w:rsid w:val="009533A8"/>
    <w:rsid w:val="009560ED"/>
    <w:rsid w:val="00956B79"/>
    <w:rsid w:val="0095779C"/>
    <w:rsid w:val="00957DC9"/>
    <w:rsid w:val="00960167"/>
    <w:rsid w:val="009609E9"/>
    <w:rsid w:val="00960BBD"/>
    <w:rsid w:val="0096147C"/>
    <w:rsid w:val="009616E8"/>
    <w:rsid w:val="00963377"/>
    <w:rsid w:val="009633C1"/>
    <w:rsid w:val="00963678"/>
    <w:rsid w:val="00963696"/>
    <w:rsid w:val="009649E3"/>
    <w:rsid w:val="00964FBB"/>
    <w:rsid w:val="00973986"/>
    <w:rsid w:val="00974CA7"/>
    <w:rsid w:val="0097716F"/>
    <w:rsid w:val="009776EC"/>
    <w:rsid w:val="00981272"/>
    <w:rsid w:val="00981320"/>
    <w:rsid w:val="00983886"/>
    <w:rsid w:val="0098726D"/>
    <w:rsid w:val="009914AE"/>
    <w:rsid w:val="00991E65"/>
    <w:rsid w:val="00993762"/>
    <w:rsid w:val="009953D6"/>
    <w:rsid w:val="00995736"/>
    <w:rsid w:val="00996EDF"/>
    <w:rsid w:val="00997576"/>
    <w:rsid w:val="00997A41"/>
    <w:rsid w:val="009A1DA8"/>
    <w:rsid w:val="009A48C7"/>
    <w:rsid w:val="009A48CD"/>
    <w:rsid w:val="009A48CF"/>
    <w:rsid w:val="009A52ED"/>
    <w:rsid w:val="009A5E31"/>
    <w:rsid w:val="009A61BC"/>
    <w:rsid w:val="009A753E"/>
    <w:rsid w:val="009B001C"/>
    <w:rsid w:val="009B049E"/>
    <w:rsid w:val="009B3F9D"/>
    <w:rsid w:val="009B425B"/>
    <w:rsid w:val="009B513B"/>
    <w:rsid w:val="009C1294"/>
    <w:rsid w:val="009C1378"/>
    <w:rsid w:val="009C210C"/>
    <w:rsid w:val="009C25D2"/>
    <w:rsid w:val="009C26CB"/>
    <w:rsid w:val="009C3565"/>
    <w:rsid w:val="009C47E0"/>
    <w:rsid w:val="009C5562"/>
    <w:rsid w:val="009C5CDA"/>
    <w:rsid w:val="009C64BC"/>
    <w:rsid w:val="009C71E1"/>
    <w:rsid w:val="009D018D"/>
    <w:rsid w:val="009D12B5"/>
    <w:rsid w:val="009D1BEA"/>
    <w:rsid w:val="009D1DD4"/>
    <w:rsid w:val="009D23DE"/>
    <w:rsid w:val="009D2723"/>
    <w:rsid w:val="009D3B64"/>
    <w:rsid w:val="009D3FA3"/>
    <w:rsid w:val="009D6660"/>
    <w:rsid w:val="009D6EFE"/>
    <w:rsid w:val="009D7313"/>
    <w:rsid w:val="009D74BA"/>
    <w:rsid w:val="009D7FBE"/>
    <w:rsid w:val="009E0025"/>
    <w:rsid w:val="009E0839"/>
    <w:rsid w:val="009E0ECC"/>
    <w:rsid w:val="009E1585"/>
    <w:rsid w:val="009E3F74"/>
    <w:rsid w:val="009E554C"/>
    <w:rsid w:val="009E7872"/>
    <w:rsid w:val="009E78EA"/>
    <w:rsid w:val="009F002C"/>
    <w:rsid w:val="009F0D62"/>
    <w:rsid w:val="009F102D"/>
    <w:rsid w:val="009F1707"/>
    <w:rsid w:val="009F1732"/>
    <w:rsid w:val="009F1DF0"/>
    <w:rsid w:val="009F1FCD"/>
    <w:rsid w:val="009F250C"/>
    <w:rsid w:val="009F42D5"/>
    <w:rsid w:val="009F44DB"/>
    <w:rsid w:val="009F470C"/>
    <w:rsid w:val="009F54DE"/>
    <w:rsid w:val="009F5ECF"/>
    <w:rsid w:val="009F63D8"/>
    <w:rsid w:val="009F7059"/>
    <w:rsid w:val="009F788A"/>
    <w:rsid w:val="009F7BF0"/>
    <w:rsid w:val="009F7FC4"/>
    <w:rsid w:val="00A004BC"/>
    <w:rsid w:val="00A02412"/>
    <w:rsid w:val="00A02E58"/>
    <w:rsid w:val="00A04176"/>
    <w:rsid w:val="00A04252"/>
    <w:rsid w:val="00A04317"/>
    <w:rsid w:val="00A04529"/>
    <w:rsid w:val="00A0482D"/>
    <w:rsid w:val="00A05295"/>
    <w:rsid w:val="00A061B0"/>
    <w:rsid w:val="00A07C29"/>
    <w:rsid w:val="00A12EEB"/>
    <w:rsid w:val="00A13083"/>
    <w:rsid w:val="00A132F8"/>
    <w:rsid w:val="00A13A58"/>
    <w:rsid w:val="00A13E1E"/>
    <w:rsid w:val="00A1453C"/>
    <w:rsid w:val="00A14A37"/>
    <w:rsid w:val="00A15D7C"/>
    <w:rsid w:val="00A15E98"/>
    <w:rsid w:val="00A20607"/>
    <w:rsid w:val="00A20987"/>
    <w:rsid w:val="00A22774"/>
    <w:rsid w:val="00A22871"/>
    <w:rsid w:val="00A229AF"/>
    <w:rsid w:val="00A2310E"/>
    <w:rsid w:val="00A23D4B"/>
    <w:rsid w:val="00A2407A"/>
    <w:rsid w:val="00A24D60"/>
    <w:rsid w:val="00A2513F"/>
    <w:rsid w:val="00A2548C"/>
    <w:rsid w:val="00A25B55"/>
    <w:rsid w:val="00A260EA"/>
    <w:rsid w:val="00A271AD"/>
    <w:rsid w:val="00A302AC"/>
    <w:rsid w:val="00A33BCD"/>
    <w:rsid w:val="00A340B9"/>
    <w:rsid w:val="00A34958"/>
    <w:rsid w:val="00A36FCB"/>
    <w:rsid w:val="00A36FE1"/>
    <w:rsid w:val="00A408DF"/>
    <w:rsid w:val="00A41A0A"/>
    <w:rsid w:val="00A41C0C"/>
    <w:rsid w:val="00A41CAA"/>
    <w:rsid w:val="00A41F57"/>
    <w:rsid w:val="00A4254F"/>
    <w:rsid w:val="00A425D7"/>
    <w:rsid w:val="00A42D75"/>
    <w:rsid w:val="00A431D7"/>
    <w:rsid w:val="00A435B6"/>
    <w:rsid w:val="00A4494D"/>
    <w:rsid w:val="00A45D4E"/>
    <w:rsid w:val="00A45EDD"/>
    <w:rsid w:val="00A466EA"/>
    <w:rsid w:val="00A47CFB"/>
    <w:rsid w:val="00A507EE"/>
    <w:rsid w:val="00A51847"/>
    <w:rsid w:val="00A528A1"/>
    <w:rsid w:val="00A535EC"/>
    <w:rsid w:val="00A5490A"/>
    <w:rsid w:val="00A5495C"/>
    <w:rsid w:val="00A54C22"/>
    <w:rsid w:val="00A54C52"/>
    <w:rsid w:val="00A55944"/>
    <w:rsid w:val="00A5617D"/>
    <w:rsid w:val="00A5688B"/>
    <w:rsid w:val="00A56FB8"/>
    <w:rsid w:val="00A57371"/>
    <w:rsid w:val="00A57F14"/>
    <w:rsid w:val="00A601B9"/>
    <w:rsid w:val="00A604A4"/>
    <w:rsid w:val="00A6205D"/>
    <w:rsid w:val="00A656DC"/>
    <w:rsid w:val="00A66E15"/>
    <w:rsid w:val="00A6753A"/>
    <w:rsid w:val="00A702D8"/>
    <w:rsid w:val="00A70CB8"/>
    <w:rsid w:val="00A7368D"/>
    <w:rsid w:val="00A73C68"/>
    <w:rsid w:val="00A73DC6"/>
    <w:rsid w:val="00A7634F"/>
    <w:rsid w:val="00A76E5D"/>
    <w:rsid w:val="00A770F8"/>
    <w:rsid w:val="00A772F0"/>
    <w:rsid w:val="00A77CF4"/>
    <w:rsid w:val="00A80268"/>
    <w:rsid w:val="00A8137A"/>
    <w:rsid w:val="00A81B06"/>
    <w:rsid w:val="00A8378C"/>
    <w:rsid w:val="00A838FF"/>
    <w:rsid w:val="00A849C1"/>
    <w:rsid w:val="00A85402"/>
    <w:rsid w:val="00A85453"/>
    <w:rsid w:val="00A854C0"/>
    <w:rsid w:val="00A87A77"/>
    <w:rsid w:val="00A87DF5"/>
    <w:rsid w:val="00A901EC"/>
    <w:rsid w:val="00A9047B"/>
    <w:rsid w:val="00A90B9B"/>
    <w:rsid w:val="00A90DE7"/>
    <w:rsid w:val="00A921C4"/>
    <w:rsid w:val="00A93CDF"/>
    <w:rsid w:val="00A951F0"/>
    <w:rsid w:val="00A9601D"/>
    <w:rsid w:val="00A97B38"/>
    <w:rsid w:val="00AA0067"/>
    <w:rsid w:val="00AA0314"/>
    <w:rsid w:val="00AA04CC"/>
    <w:rsid w:val="00AA0BFB"/>
    <w:rsid w:val="00AA2048"/>
    <w:rsid w:val="00AA2C7E"/>
    <w:rsid w:val="00AA3B47"/>
    <w:rsid w:val="00AA687F"/>
    <w:rsid w:val="00AB0438"/>
    <w:rsid w:val="00AB0747"/>
    <w:rsid w:val="00AB0EF1"/>
    <w:rsid w:val="00AB2470"/>
    <w:rsid w:val="00AB2F0B"/>
    <w:rsid w:val="00AB4201"/>
    <w:rsid w:val="00AB4278"/>
    <w:rsid w:val="00AB4390"/>
    <w:rsid w:val="00AB4418"/>
    <w:rsid w:val="00AB44F4"/>
    <w:rsid w:val="00AB5438"/>
    <w:rsid w:val="00AB58BC"/>
    <w:rsid w:val="00AB5BE5"/>
    <w:rsid w:val="00AB5DD2"/>
    <w:rsid w:val="00AB6F63"/>
    <w:rsid w:val="00AC25E4"/>
    <w:rsid w:val="00AC39FB"/>
    <w:rsid w:val="00AC4530"/>
    <w:rsid w:val="00AC546B"/>
    <w:rsid w:val="00AC6013"/>
    <w:rsid w:val="00AC65D0"/>
    <w:rsid w:val="00AC7011"/>
    <w:rsid w:val="00AC7043"/>
    <w:rsid w:val="00AD0545"/>
    <w:rsid w:val="00AD0697"/>
    <w:rsid w:val="00AD0D3B"/>
    <w:rsid w:val="00AD1051"/>
    <w:rsid w:val="00AD1507"/>
    <w:rsid w:val="00AD1BCC"/>
    <w:rsid w:val="00AD2560"/>
    <w:rsid w:val="00AD25B5"/>
    <w:rsid w:val="00AD43F3"/>
    <w:rsid w:val="00AD442B"/>
    <w:rsid w:val="00AD45EB"/>
    <w:rsid w:val="00AD4B51"/>
    <w:rsid w:val="00AD57B6"/>
    <w:rsid w:val="00AD58BB"/>
    <w:rsid w:val="00AD7B2B"/>
    <w:rsid w:val="00AE06DB"/>
    <w:rsid w:val="00AE0752"/>
    <w:rsid w:val="00AE082E"/>
    <w:rsid w:val="00AE0A88"/>
    <w:rsid w:val="00AE25AC"/>
    <w:rsid w:val="00AE3030"/>
    <w:rsid w:val="00AE48BB"/>
    <w:rsid w:val="00AE50FF"/>
    <w:rsid w:val="00AE63F8"/>
    <w:rsid w:val="00AE6502"/>
    <w:rsid w:val="00AF2D0B"/>
    <w:rsid w:val="00AF3F54"/>
    <w:rsid w:val="00AF5437"/>
    <w:rsid w:val="00AF6246"/>
    <w:rsid w:val="00AF6817"/>
    <w:rsid w:val="00AF6B42"/>
    <w:rsid w:val="00AF6B4C"/>
    <w:rsid w:val="00B00601"/>
    <w:rsid w:val="00B00D20"/>
    <w:rsid w:val="00B01B8B"/>
    <w:rsid w:val="00B0336B"/>
    <w:rsid w:val="00B03BA4"/>
    <w:rsid w:val="00B03D66"/>
    <w:rsid w:val="00B03D85"/>
    <w:rsid w:val="00B03EF1"/>
    <w:rsid w:val="00B04107"/>
    <w:rsid w:val="00B041EA"/>
    <w:rsid w:val="00B04524"/>
    <w:rsid w:val="00B04E9E"/>
    <w:rsid w:val="00B054E9"/>
    <w:rsid w:val="00B06000"/>
    <w:rsid w:val="00B06353"/>
    <w:rsid w:val="00B0776D"/>
    <w:rsid w:val="00B07B70"/>
    <w:rsid w:val="00B1095B"/>
    <w:rsid w:val="00B11045"/>
    <w:rsid w:val="00B11EA6"/>
    <w:rsid w:val="00B12227"/>
    <w:rsid w:val="00B12605"/>
    <w:rsid w:val="00B1299E"/>
    <w:rsid w:val="00B12D28"/>
    <w:rsid w:val="00B1381F"/>
    <w:rsid w:val="00B15214"/>
    <w:rsid w:val="00B153C9"/>
    <w:rsid w:val="00B1560F"/>
    <w:rsid w:val="00B162F0"/>
    <w:rsid w:val="00B16B19"/>
    <w:rsid w:val="00B17A3D"/>
    <w:rsid w:val="00B205BB"/>
    <w:rsid w:val="00B20EA4"/>
    <w:rsid w:val="00B20FD5"/>
    <w:rsid w:val="00B21700"/>
    <w:rsid w:val="00B21FBA"/>
    <w:rsid w:val="00B22FC6"/>
    <w:rsid w:val="00B24121"/>
    <w:rsid w:val="00B2431D"/>
    <w:rsid w:val="00B24AA9"/>
    <w:rsid w:val="00B25147"/>
    <w:rsid w:val="00B251D7"/>
    <w:rsid w:val="00B25593"/>
    <w:rsid w:val="00B25673"/>
    <w:rsid w:val="00B25948"/>
    <w:rsid w:val="00B25CE1"/>
    <w:rsid w:val="00B26739"/>
    <w:rsid w:val="00B318E3"/>
    <w:rsid w:val="00B31E7E"/>
    <w:rsid w:val="00B31F2F"/>
    <w:rsid w:val="00B32016"/>
    <w:rsid w:val="00B32E39"/>
    <w:rsid w:val="00B33416"/>
    <w:rsid w:val="00B33C44"/>
    <w:rsid w:val="00B34615"/>
    <w:rsid w:val="00B34934"/>
    <w:rsid w:val="00B360D8"/>
    <w:rsid w:val="00B369B7"/>
    <w:rsid w:val="00B37CB2"/>
    <w:rsid w:val="00B42E7B"/>
    <w:rsid w:val="00B45384"/>
    <w:rsid w:val="00B46398"/>
    <w:rsid w:val="00B47FF9"/>
    <w:rsid w:val="00B50A75"/>
    <w:rsid w:val="00B50CD7"/>
    <w:rsid w:val="00B50EA7"/>
    <w:rsid w:val="00B521E9"/>
    <w:rsid w:val="00B536E0"/>
    <w:rsid w:val="00B53747"/>
    <w:rsid w:val="00B53EDE"/>
    <w:rsid w:val="00B5530A"/>
    <w:rsid w:val="00B563D8"/>
    <w:rsid w:val="00B5674C"/>
    <w:rsid w:val="00B57FEF"/>
    <w:rsid w:val="00B608D3"/>
    <w:rsid w:val="00B61113"/>
    <w:rsid w:val="00B63D4F"/>
    <w:rsid w:val="00B65789"/>
    <w:rsid w:val="00B66F87"/>
    <w:rsid w:val="00B70118"/>
    <w:rsid w:val="00B7123D"/>
    <w:rsid w:val="00B71AE1"/>
    <w:rsid w:val="00B71FB9"/>
    <w:rsid w:val="00B722FE"/>
    <w:rsid w:val="00B72883"/>
    <w:rsid w:val="00B72D26"/>
    <w:rsid w:val="00B75DFF"/>
    <w:rsid w:val="00B76C8D"/>
    <w:rsid w:val="00B774B2"/>
    <w:rsid w:val="00B80393"/>
    <w:rsid w:val="00B81A5E"/>
    <w:rsid w:val="00B846A8"/>
    <w:rsid w:val="00B85162"/>
    <w:rsid w:val="00B86352"/>
    <w:rsid w:val="00B874AF"/>
    <w:rsid w:val="00B87F11"/>
    <w:rsid w:val="00B9066C"/>
    <w:rsid w:val="00B92DAF"/>
    <w:rsid w:val="00B945EB"/>
    <w:rsid w:val="00B94B16"/>
    <w:rsid w:val="00B9563F"/>
    <w:rsid w:val="00B96FD5"/>
    <w:rsid w:val="00B97DD6"/>
    <w:rsid w:val="00BA1B45"/>
    <w:rsid w:val="00BA1F07"/>
    <w:rsid w:val="00BA2852"/>
    <w:rsid w:val="00BA2BC1"/>
    <w:rsid w:val="00BA5043"/>
    <w:rsid w:val="00BA51E8"/>
    <w:rsid w:val="00BA54BD"/>
    <w:rsid w:val="00BA58AF"/>
    <w:rsid w:val="00BA5F49"/>
    <w:rsid w:val="00BA6805"/>
    <w:rsid w:val="00BB11AF"/>
    <w:rsid w:val="00BB294C"/>
    <w:rsid w:val="00BB2F1B"/>
    <w:rsid w:val="00BB30A0"/>
    <w:rsid w:val="00BB33FF"/>
    <w:rsid w:val="00BB3A49"/>
    <w:rsid w:val="00BB3D62"/>
    <w:rsid w:val="00BB4561"/>
    <w:rsid w:val="00BB5166"/>
    <w:rsid w:val="00BB60EE"/>
    <w:rsid w:val="00BB7418"/>
    <w:rsid w:val="00BB7763"/>
    <w:rsid w:val="00BB77D8"/>
    <w:rsid w:val="00BB79D2"/>
    <w:rsid w:val="00BC0C9E"/>
    <w:rsid w:val="00BC109F"/>
    <w:rsid w:val="00BC130D"/>
    <w:rsid w:val="00BC1669"/>
    <w:rsid w:val="00BC17F5"/>
    <w:rsid w:val="00BC2545"/>
    <w:rsid w:val="00BC2D64"/>
    <w:rsid w:val="00BC2DB9"/>
    <w:rsid w:val="00BC321E"/>
    <w:rsid w:val="00BC3B2B"/>
    <w:rsid w:val="00BC40B4"/>
    <w:rsid w:val="00BC432D"/>
    <w:rsid w:val="00BC50C7"/>
    <w:rsid w:val="00BC510A"/>
    <w:rsid w:val="00BC5BDF"/>
    <w:rsid w:val="00BC6473"/>
    <w:rsid w:val="00BC64BD"/>
    <w:rsid w:val="00BC650A"/>
    <w:rsid w:val="00BC6E67"/>
    <w:rsid w:val="00BC7FC0"/>
    <w:rsid w:val="00BD0A7F"/>
    <w:rsid w:val="00BD176E"/>
    <w:rsid w:val="00BD1FBE"/>
    <w:rsid w:val="00BD356A"/>
    <w:rsid w:val="00BD3DB6"/>
    <w:rsid w:val="00BD4E95"/>
    <w:rsid w:val="00BD7DE3"/>
    <w:rsid w:val="00BE065E"/>
    <w:rsid w:val="00BE0A8E"/>
    <w:rsid w:val="00BE19C1"/>
    <w:rsid w:val="00BE1A4A"/>
    <w:rsid w:val="00BE1D25"/>
    <w:rsid w:val="00BE2DB8"/>
    <w:rsid w:val="00BE37C9"/>
    <w:rsid w:val="00BE38DF"/>
    <w:rsid w:val="00BE4EA9"/>
    <w:rsid w:val="00BE61EE"/>
    <w:rsid w:val="00BE66C7"/>
    <w:rsid w:val="00BF08A0"/>
    <w:rsid w:val="00BF0DDE"/>
    <w:rsid w:val="00BF1875"/>
    <w:rsid w:val="00BF26C6"/>
    <w:rsid w:val="00BF2ED5"/>
    <w:rsid w:val="00BF2F62"/>
    <w:rsid w:val="00BF45A5"/>
    <w:rsid w:val="00BF5741"/>
    <w:rsid w:val="00BF5AA2"/>
    <w:rsid w:val="00BF5EAC"/>
    <w:rsid w:val="00BF5FD2"/>
    <w:rsid w:val="00BF5FE8"/>
    <w:rsid w:val="00C007FB"/>
    <w:rsid w:val="00C02421"/>
    <w:rsid w:val="00C02FFE"/>
    <w:rsid w:val="00C05268"/>
    <w:rsid w:val="00C06978"/>
    <w:rsid w:val="00C06FD4"/>
    <w:rsid w:val="00C11259"/>
    <w:rsid w:val="00C11F32"/>
    <w:rsid w:val="00C1444C"/>
    <w:rsid w:val="00C14CE8"/>
    <w:rsid w:val="00C15DDB"/>
    <w:rsid w:val="00C15DF8"/>
    <w:rsid w:val="00C16E30"/>
    <w:rsid w:val="00C17DDC"/>
    <w:rsid w:val="00C203EC"/>
    <w:rsid w:val="00C22AEA"/>
    <w:rsid w:val="00C22B45"/>
    <w:rsid w:val="00C22D2C"/>
    <w:rsid w:val="00C22F40"/>
    <w:rsid w:val="00C23EFD"/>
    <w:rsid w:val="00C25218"/>
    <w:rsid w:val="00C2555B"/>
    <w:rsid w:val="00C30EBE"/>
    <w:rsid w:val="00C31DAD"/>
    <w:rsid w:val="00C32367"/>
    <w:rsid w:val="00C32DEE"/>
    <w:rsid w:val="00C34429"/>
    <w:rsid w:val="00C34492"/>
    <w:rsid w:val="00C35A5A"/>
    <w:rsid w:val="00C35FC8"/>
    <w:rsid w:val="00C367FD"/>
    <w:rsid w:val="00C37B00"/>
    <w:rsid w:val="00C40130"/>
    <w:rsid w:val="00C40F6A"/>
    <w:rsid w:val="00C41987"/>
    <w:rsid w:val="00C436C9"/>
    <w:rsid w:val="00C43DCA"/>
    <w:rsid w:val="00C50316"/>
    <w:rsid w:val="00C51229"/>
    <w:rsid w:val="00C532E6"/>
    <w:rsid w:val="00C53694"/>
    <w:rsid w:val="00C5531C"/>
    <w:rsid w:val="00C561CE"/>
    <w:rsid w:val="00C57416"/>
    <w:rsid w:val="00C57AD2"/>
    <w:rsid w:val="00C61333"/>
    <w:rsid w:val="00C61A79"/>
    <w:rsid w:val="00C625F8"/>
    <w:rsid w:val="00C626BB"/>
    <w:rsid w:val="00C62797"/>
    <w:rsid w:val="00C6504F"/>
    <w:rsid w:val="00C650C0"/>
    <w:rsid w:val="00C65683"/>
    <w:rsid w:val="00C65E84"/>
    <w:rsid w:val="00C671E0"/>
    <w:rsid w:val="00C67CAE"/>
    <w:rsid w:val="00C701B7"/>
    <w:rsid w:val="00C70E2D"/>
    <w:rsid w:val="00C70EB7"/>
    <w:rsid w:val="00C72AFE"/>
    <w:rsid w:val="00C72FF5"/>
    <w:rsid w:val="00C73034"/>
    <w:rsid w:val="00C73D7A"/>
    <w:rsid w:val="00C74089"/>
    <w:rsid w:val="00C77D01"/>
    <w:rsid w:val="00C80684"/>
    <w:rsid w:val="00C80C2D"/>
    <w:rsid w:val="00C819A4"/>
    <w:rsid w:val="00C842FC"/>
    <w:rsid w:val="00C845E1"/>
    <w:rsid w:val="00C849E5"/>
    <w:rsid w:val="00C852D4"/>
    <w:rsid w:val="00C852F1"/>
    <w:rsid w:val="00C854E1"/>
    <w:rsid w:val="00C86F1E"/>
    <w:rsid w:val="00C8756F"/>
    <w:rsid w:val="00C9007B"/>
    <w:rsid w:val="00C90129"/>
    <w:rsid w:val="00C9077D"/>
    <w:rsid w:val="00C90A57"/>
    <w:rsid w:val="00C91391"/>
    <w:rsid w:val="00C92F75"/>
    <w:rsid w:val="00C930ED"/>
    <w:rsid w:val="00C94551"/>
    <w:rsid w:val="00C946E5"/>
    <w:rsid w:val="00C94F31"/>
    <w:rsid w:val="00C95C94"/>
    <w:rsid w:val="00C95CC2"/>
    <w:rsid w:val="00C9612D"/>
    <w:rsid w:val="00C96747"/>
    <w:rsid w:val="00C9759D"/>
    <w:rsid w:val="00CA05D8"/>
    <w:rsid w:val="00CA107E"/>
    <w:rsid w:val="00CA134E"/>
    <w:rsid w:val="00CA1A0D"/>
    <w:rsid w:val="00CA1A61"/>
    <w:rsid w:val="00CA31F7"/>
    <w:rsid w:val="00CA34EA"/>
    <w:rsid w:val="00CA42BF"/>
    <w:rsid w:val="00CA4DC4"/>
    <w:rsid w:val="00CA66DF"/>
    <w:rsid w:val="00CB0228"/>
    <w:rsid w:val="00CB06E9"/>
    <w:rsid w:val="00CB0DFC"/>
    <w:rsid w:val="00CB10A7"/>
    <w:rsid w:val="00CB3A29"/>
    <w:rsid w:val="00CB40A4"/>
    <w:rsid w:val="00CB5923"/>
    <w:rsid w:val="00CB5E8C"/>
    <w:rsid w:val="00CB63AC"/>
    <w:rsid w:val="00CB667F"/>
    <w:rsid w:val="00CB7534"/>
    <w:rsid w:val="00CB7CF5"/>
    <w:rsid w:val="00CC0535"/>
    <w:rsid w:val="00CC15D0"/>
    <w:rsid w:val="00CC19DF"/>
    <w:rsid w:val="00CC3066"/>
    <w:rsid w:val="00CC364A"/>
    <w:rsid w:val="00CC422A"/>
    <w:rsid w:val="00CC42D1"/>
    <w:rsid w:val="00CC46CD"/>
    <w:rsid w:val="00CC49C6"/>
    <w:rsid w:val="00CC57FB"/>
    <w:rsid w:val="00CD1B90"/>
    <w:rsid w:val="00CD2E5E"/>
    <w:rsid w:val="00CD2EF2"/>
    <w:rsid w:val="00CD3A8F"/>
    <w:rsid w:val="00CD3DC5"/>
    <w:rsid w:val="00CD5867"/>
    <w:rsid w:val="00CD58EA"/>
    <w:rsid w:val="00CD5A4E"/>
    <w:rsid w:val="00CD6F21"/>
    <w:rsid w:val="00CD7CB9"/>
    <w:rsid w:val="00CE0C23"/>
    <w:rsid w:val="00CE284A"/>
    <w:rsid w:val="00CE2C29"/>
    <w:rsid w:val="00CE40C6"/>
    <w:rsid w:val="00CE6212"/>
    <w:rsid w:val="00CE6D9F"/>
    <w:rsid w:val="00CE6FBC"/>
    <w:rsid w:val="00CF0F99"/>
    <w:rsid w:val="00CF1ECF"/>
    <w:rsid w:val="00CF204F"/>
    <w:rsid w:val="00CF3964"/>
    <w:rsid w:val="00CF405A"/>
    <w:rsid w:val="00CF55B2"/>
    <w:rsid w:val="00CF776C"/>
    <w:rsid w:val="00CF7CC4"/>
    <w:rsid w:val="00D01BCD"/>
    <w:rsid w:val="00D01D67"/>
    <w:rsid w:val="00D0287C"/>
    <w:rsid w:val="00D02A37"/>
    <w:rsid w:val="00D03189"/>
    <w:rsid w:val="00D04A08"/>
    <w:rsid w:val="00D05397"/>
    <w:rsid w:val="00D054AF"/>
    <w:rsid w:val="00D05A04"/>
    <w:rsid w:val="00D0603B"/>
    <w:rsid w:val="00D06268"/>
    <w:rsid w:val="00D06366"/>
    <w:rsid w:val="00D06487"/>
    <w:rsid w:val="00D0694F"/>
    <w:rsid w:val="00D06E1C"/>
    <w:rsid w:val="00D06EFB"/>
    <w:rsid w:val="00D07C55"/>
    <w:rsid w:val="00D102F1"/>
    <w:rsid w:val="00D127D2"/>
    <w:rsid w:val="00D12B5C"/>
    <w:rsid w:val="00D13B23"/>
    <w:rsid w:val="00D13DAB"/>
    <w:rsid w:val="00D170BC"/>
    <w:rsid w:val="00D1788D"/>
    <w:rsid w:val="00D17C21"/>
    <w:rsid w:val="00D21505"/>
    <w:rsid w:val="00D22D6F"/>
    <w:rsid w:val="00D236D3"/>
    <w:rsid w:val="00D245B1"/>
    <w:rsid w:val="00D248EE"/>
    <w:rsid w:val="00D25054"/>
    <w:rsid w:val="00D25AA6"/>
    <w:rsid w:val="00D2671A"/>
    <w:rsid w:val="00D2678A"/>
    <w:rsid w:val="00D274F4"/>
    <w:rsid w:val="00D31E47"/>
    <w:rsid w:val="00D32199"/>
    <w:rsid w:val="00D3240E"/>
    <w:rsid w:val="00D333F3"/>
    <w:rsid w:val="00D3393B"/>
    <w:rsid w:val="00D33E63"/>
    <w:rsid w:val="00D34522"/>
    <w:rsid w:val="00D3476B"/>
    <w:rsid w:val="00D34AAA"/>
    <w:rsid w:val="00D35743"/>
    <w:rsid w:val="00D37935"/>
    <w:rsid w:val="00D37C8C"/>
    <w:rsid w:val="00D37D7E"/>
    <w:rsid w:val="00D4057B"/>
    <w:rsid w:val="00D40B06"/>
    <w:rsid w:val="00D41937"/>
    <w:rsid w:val="00D42E1F"/>
    <w:rsid w:val="00D430C8"/>
    <w:rsid w:val="00D4362F"/>
    <w:rsid w:val="00D436FF"/>
    <w:rsid w:val="00D43986"/>
    <w:rsid w:val="00D444DE"/>
    <w:rsid w:val="00D44608"/>
    <w:rsid w:val="00D448FD"/>
    <w:rsid w:val="00D45A68"/>
    <w:rsid w:val="00D45D4F"/>
    <w:rsid w:val="00D464BF"/>
    <w:rsid w:val="00D469C1"/>
    <w:rsid w:val="00D47041"/>
    <w:rsid w:val="00D4744D"/>
    <w:rsid w:val="00D510F9"/>
    <w:rsid w:val="00D51AF4"/>
    <w:rsid w:val="00D51DFD"/>
    <w:rsid w:val="00D534C1"/>
    <w:rsid w:val="00D53951"/>
    <w:rsid w:val="00D54D55"/>
    <w:rsid w:val="00D54E8B"/>
    <w:rsid w:val="00D55F4A"/>
    <w:rsid w:val="00D56E13"/>
    <w:rsid w:val="00D658A6"/>
    <w:rsid w:val="00D67812"/>
    <w:rsid w:val="00D703F6"/>
    <w:rsid w:val="00D71277"/>
    <w:rsid w:val="00D73779"/>
    <w:rsid w:val="00D75336"/>
    <w:rsid w:val="00D75F5E"/>
    <w:rsid w:val="00D76460"/>
    <w:rsid w:val="00D80D65"/>
    <w:rsid w:val="00D82597"/>
    <w:rsid w:val="00D828AA"/>
    <w:rsid w:val="00D83916"/>
    <w:rsid w:val="00D84019"/>
    <w:rsid w:val="00D84484"/>
    <w:rsid w:val="00D85276"/>
    <w:rsid w:val="00D87F5A"/>
    <w:rsid w:val="00D90488"/>
    <w:rsid w:val="00D905A4"/>
    <w:rsid w:val="00D92742"/>
    <w:rsid w:val="00D92EE6"/>
    <w:rsid w:val="00D93166"/>
    <w:rsid w:val="00D940F7"/>
    <w:rsid w:val="00D94309"/>
    <w:rsid w:val="00D948EB"/>
    <w:rsid w:val="00D94CFF"/>
    <w:rsid w:val="00D95279"/>
    <w:rsid w:val="00D953F9"/>
    <w:rsid w:val="00D95DB7"/>
    <w:rsid w:val="00D95E80"/>
    <w:rsid w:val="00D96E94"/>
    <w:rsid w:val="00DA0E84"/>
    <w:rsid w:val="00DA1692"/>
    <w:rsid w:val="00DA1B04"/>
    <w:rsid w:val="00DA1C5D"/>
    <w:rsid w:val="00DA1C7F"/>
    <w:rsid w:val="00DA41FC"/>
    <w:rsid w:val="00DA6DA9"/>
    <w:rsid w:val="00DA6F19"/>
    <w:rsid w:val="00DA7622"/>
    <w:rsid w:val="00DA76AB"/>
    <w:rsid w:val="00DA7D52"/>
    <w:rsid w:val="00DA7E61"/>
    <w:rsid w:val="00DB045D"/>
    <w:rsid w:val="00DB0884"/>
    <w:rsid w:val="00DB1050"/>
    <w:rsid w:val="00DB12F4"/>
    <w:rsid w:val="00DB15CC"/>
    <w:rsid w:val="00DB1969"/>
    <w:rsid w:val="00DB1B6D"/>
    <w:rsid w:val="00DB1BA8"/>
    <w:rsid w:val="00DB2BBF"/>
    <w:rsid w:val="00DB3A3F"/>
    <w:rsid w:val="00DB4214"/>
    <w:rsid w:val="00DB4454"/>
    <w:rsid w:val="00DB585F"/>
    <w:rsid w:val="00DB61D2"/>
    <w:rsid w:val="00DB6F5B"/>
    <w:rsid w:val="00DB71B1"/>
    <w:rsid w:val="00DC1BD7"/>
    <w:rsid w:val="00DC1F2A"/>
    <w:rsid w:val="00DC23EC"/>
    <w:rsid w:val="00DC26DE"/>
    <w:rsid w:val="00DC2A57"/>
    <w:rsid w:val="00DC3D55"/>
    <w:rsid w:val="00DC4109"/>
    <w:rsid w:val="00DC5237"/>
    <w:rsid w:val="00DC53AB"/>
    <w:rsid w:val="00DC608B"/>
    <w:rsid w:val="00DC6687"/>
    <w:rsid w:val="00DC6ED6"/>
    <w:rsid w:val="00DD1F35"/>
    <w:rsid w:val="00DD2FD7"/>
    <w:rsid w:val="00DD4692"/>
    <w:rsid w:val="00DD5160"/>
    <w:rsid w:val="00DD52B3"/>
    <w:rsid w:val="00DD561D"/>
    <w:rsid w:val="00DD65E6"/>
    <w:rsid w:val="00DD75BB"/>
    <w:rsid w:val="00DE002E"/>
    <w:rsid w:val="00DE30B9"/>
    <w:rsid w:val="00DE31F0"/>
    <w:rsid w:val="00DE3B17"/>
    <w:rsid w:val="00DE531F"/>
    <w:rsid w:val="00DE67D9"/>
    <w:rsid w:val="00DE7476"/>
    <w:rsid w:val="00DE7F88"/>
    <w:rsid w:val="00DF00B2"/>
    <w:rsid w:val="00DF02BE"/>
    <w:rsid w:val="00DF0882"/>
    <w:rsid w:val="00DF090A"/>
    <w:rsid w:val="00DF0A9E"/>
    <w:rsid w:val="00DF2C1A"/>
    <w:rsid w:val="00DF3EAB"/>
    <w:rsid w:val="00DF40E0"/>
    <w:rsid w:val="00DF4676"/>
    <w:rsid w:val="00DF50F2"/>
    <w:rsid w:val="00DF5556"/>
    <w:rsid w:val="00DF5F92"/>
    <w:rsid w:val="00DF62D6"/>
    <w:rsid w:val="00DF6542"/>
    <w:rsid w:val="00DF7B3D"/>
    <w:rsid w:val="00E000B0"/>
    <w:rsid w:val="00E011CF"/>
    <w:rsid w:val="00E01594"/>
    <w:rsid w:val="00E01F71"/>
    <w:rsid w:val="00E020BB"/>
    <w:rsid w:val="00E042F0"/>
    <w:rsid w:val="00E049B1"/>
    <w:rsid w:val="00E04C60"/>
    <w:rsid w:val="00E0525D"/>
    <w:rsid w:val="00E05B44"/>
    <w:rsid w:val="00E05D46"/>
    <w:rsid w:val="00E06089"/>
    <w:rsid w:val="00E11B30"/>
    <w:rsid w:val="00E11C71"/>
    <w:rsid w:val="00E12BD2"/>
    <w:rsid w:val="00E1321D"/>
    <w:rsid w:val="00E138F7"/>
    <w:rsid w:val="00E13F43"/>
    <w:rsid w:val="00E14C9E"/>
    <w:rsid w:val="00E15877"/>
    <w:rsid w:val="00E15F85"/>
    <w:rsid w:val="00E16BD3"/>
    <w:rsid w:val="00E16FAF"/>
    <w:rsid w:val="00E21239"/>
    <w:rsid w:val="00E21B6A"/>
    <w:rsid w:val="00E22277"/>
    <w:rsid w:val="00E223FF"/>
    <w:rsid w:val="00E23D9C"/>
    <w:rsid w:val="00E23EED"/>
    <w:rsid w:val="00E23FC6"/>
    <w:rsid w:val="00E25326"/>
    <w:rsid w:val="00E25DC4"/>
    <w:rsid w:val="00E26EDE"/>
    <w:rsid w:val="00E27FD2"/>
    <w:rsid w:val="00E30D32"/>
    <w:rsid w:val="00E31F3C"/>
    <w:rsid w:val="00E32284"/>
    <w:rsid w:val="00E3326E"/>
    <w:rsid w:val="00E3382A"/>
    <w:rsid w:val="00E3463C"/>
    <w:rsid w:val="00E34C06"/>
    <w:rsid w:val="00E356C4"/>
    <w:rsid w:val="00E35ABF"/>
    <w:rsid w:val="00E370D8"/>
    <w:rsid w:val="00E3733B"/>
    <w:rsid w:val="00E40317"/>
    <w:rsid w:val="00E40CD7"/>
    <w:rsid w:val="00E414B1"/>
    <w:rsid w:val="00E430F1"/>
    <w:rsid w:val="00E43715"/>
    <w:rsid w:val="00E43E1F"/>
    <w:rsid w:val="00E45B4C"/>
    <w:rsid w:val="00E46C14"/>
    <w:rsid w:val="00E47643"/>
    <w:rsid w:val="00E51CB4"/>
    <w:rsid w:val="00E523E9"/>
    <w:rsid w:val="00E527C9"/>
    <w:rsid w:val="00E53711"/>
    <w:rsid w:val="00E5484F"/>
    <w:rsid w:val="00E55903"/>
    <w:rsid w:val="00E5595E"/>
    <w:rsid w:val="00E56060"/>
    <w:rsid w:val="00E5615F"/>
    <w:rsid w:val="00E57B46"/>
    <w:rsid w:val="00E60368"/>
    <w:rsid w:val="00E603F9"/>
    <w:rsid w:val="00E642BB"/>
    <w:rsid w:val="00E66347"/>
    <w:rsid w:val="00E66458"/>
    <w:rsid w:val="00E67B30"/>
    <w:rsid w:val="00E70210"/>
    <w:rsid w:val="00E703D8"/>
    <w:rsid w:val="00E71C0A"/>
    <w:rsid w:val="00E72E69"/>
    <w:rsid w:val="00E7389E"/>
    <w:rsid w:val="00E73E2D"/>
    <w:rsid w:val="00E7434C"/>
    <w:rsid w:val="00E74364"/>
    <w:rsid w:val="00E74E2E"/>
    <w:rsid w:val="00E74FC6"/>
    <w:rsid w:val="00E7685B"/>
    <w:rsid w:val="00E76887"/>
    <w:rsid w:val="00E76F85"/>
    <w:rsid w:val="00E7709A"/>
    <w:rsid w:val="00E80856"/>
    <w:rsid w:val="00E80BF9"/>
    <w:rsid w:val="00E81ADC"/>
    <w:rsid w:val="00E82DE6"/>
    <w:rsid w:val="00E834DB"/>
    <w:rsid w:val="00E840BB"/>
    <w:rsid w:val="00E855C3"/>
    <w:rsid w:val="00E859E6"/>
    <w:rsid w:val="00E86445"/>
    <w:rsid w:val="00E86A34"/>
    <w:rsid w:val="00E906EC"/>
    <w:rsid w:val="00E91B8D"/>
    <w:rsid w:val="00E9449F"/>
    <w:rsid w:val="00E94B14"/>
    <w:rsid w:val="00E94BFD"/>
    <w:rsid w:val="00E952B9"/>
    <w:rsid w:val="00E95656"/>
    <w:rsid w:val="00E9755D"/>
    <w:rsid w:val="00E97810"/>
    <w:rsid w:val="00E97829"/>
    <w:rsid w:val="00E97BDA"/>
    <w:rsid w:val="00EA04A5"/>
    <w:rsid w:val="00EA197E"/>
    <w:rsid w:val="00EA201F"/>
    <w:rsid w:val="00EA2056"/>
    <w:rsid w:val="00EA3A56"/>
    <w:rsid w:val="00EA4C31"/>
    <w:rsid w:val="00EA5451"/>
    <w:rsid w:val="00EA5F31"/>
    <w:rsid w:val="00EA6265"/>
    <w:rsid w:val="00EA71AA"/>
    <w:rsid w:val="00EA726B"/>
    <w:rsid w:val="00EA799D"/>
    <w:rsid w:val="00EA7A85"/>
    <w:rsid w:val="00EB0866"/>
    <w:rsid w:val="00EB1A27"/>
    <w:rsid w:val="00EB1E9E"/>
    <w:rsid w:val="00EB240A"/>
    <w:rsid w:val="00EB2413"/>
    <w:rsid w:val="00EB421A"/>
    <w:rsid w:val="00EB49FC"/>
    <w:rsid w:val="00EB5E5D"/>
    <w:rsid w:val="00EB62EB"/>
    <w:rsid w:val="00EB78A7"/>
    <w:rsid w:val="00EC12DD"/>
    <w:rsid w:val="00EC2125"/>
    <w:rsid w:val="00EC4DA9"/>
    <w:rsid w:val="00EC544F"/>
    <w:rsid w:val="00EC5C0A"/>
    <w:rsid w:val="00EC7B65"/>
    <w:rsid w:val="00ED0360"/>
    <w:rsid w:val="00ED055E"/>
    <w:rsid w:val="00ED1823"/>
    <w:rsid w:val="00ED1939"/>
    <w:rsid w:val="00ED28D3"/>
    <w:rsid w:val="00ED2CA4"/>
    <w:rsid w:val="00ED3244"/>
    <w:rsid w:val="00ED59E4"/>
    <w:rsid w:val="00ED7F1A"/>
    <w:rsid w:val="00ED7F26"/>
    <w:rsid w:val="00EE21DA"/>
    <w:rsid w:val="00EE346D"/>
    <w:rsid w:val="00EE37B7"/>
    <w:rsid w:val="00EE40EB"/>
    <w:rsid w:val="00EE42DE"/>
    <w:rsid w:val="00EE5F6A"/>
    <w:rsid w:val="00EE6045"/>
    <w:rsid w:val="00EE6416"/>
    <w:rsid w:val="00EE7350"/>
    <w:rsid w:val="00EE79C3"/>
    <w:rsid w:val="00EE7D78"/>
    <w:rsid w:val="00EF0542"/>
    <w:rsid w:val="00EF1B5B"/>
    <w:rsid w:val="00EF240D"/>
    <w:rsid w:val="00EF2BC4"/>
    <w:rsid w:val="00EF34C3"/>
    <w:rsid w:val="00EF363F"/>
    <w:rsid w:val="00EF3B9A"/>
    <w:rsid w:val="00EF480A"/>
    <w:rsid w:val="00EF4904"/>
    <w:rsid w:val="00EF4F08"/>
    <w:rsid w:val="00EF534F"/>
    <w:rsid w:val="00EF6C15"/>
    <w:rsid w:val="00EF6E71"/>
    <w:rsid w:val="00EF6FF2"/>
    <w:rsid w:val="00F00997"/>
    <w:rsid w:val="00F01D6C"/>
    <w:rsid w:val="00F023AA"/>
    <w:rsid w:val="00F04B55"/>
    <w:rsid w:val="00F07590"/>
    <w:rsid w:val="00F07A8F"/>
    <w:rsid w:val="00F10909"/>
    <w:rsid w:val="00F110A2"/>
    <w:rsid w:val="00F12647"/>
    <w:rsid w:val="00F12DF9"/>
    <w:rsid w:val="00F13555"/>
    <w:rsid w:val="00F13926"/>
    <w:rsid w:val="00F16380"/>
    <w:rsid w:val="00F173BB"/>
    <w:rsid w:val="00F1774F"/>
    <w:rsid w:val="00F2005E"/>
    <w:rsid w:val="00F206FA"/>
    <w:rsid w:val="00F21310"/>
    <w:rsid w:val="00F219CD"/>
    <w:rsid w:val="00F21EC7"/>
    <w:rsid w:val="00F2259E"/>
    <w:rsid w:val="00F22C48"/>
    <w:rsid w:val="00F22F5D"/>
    <w:rsid w:val="00F259D3"/>
    <w:rsid w:val="00F264E3"/>
    <w:rsid w:val="00F26501"/>
    <w:rsid w:val="00F2685A"/>
    <w:rsid w:val="00F3030A"/>
    <w:rsid w:val="00F30C04"/>
    <w:rsid w:val="00F30FBF"/>
    <w:rsid w:val="00F31A59"/>
    <w:rsid w:val="00F31ED8"/>
    <w:rsid w:val="00F334E4"/>
    <w:rsid w:val="00F341F7"/>
    <w:rsid w:val="00F34DF6"/>
    <w:rsid w:val="00F35CDC"/>
    <w:rsid w:val="00F3689B"/>
    <w:rsid w:val="00F36A32"/>
    <w:rsid w:val="00F37899"/>
    <w:rsid w:val="00F4167B"/>
    <w:rsid w:val="00F4232A"/>
    <w:rsid w:val="00F45F4D"/>
    <w:rsid w:val="00F46A83"/>
    <w:rsid w:val="00F47073"/>
    <w:rsid w:val="00F4793B"/>
    <w:rsid w:val="00F47DBB"/>
    <w:rsid w:val="00F50E42"/>
    <w:rsid w:val="00F51A73"/>
    <w:rsid w:val="00F56261"/>
    <w:rsid w:val="00F6015E"/>
    <w:rsid w:val="00F6190C"/>
    <w:rsid w:val="00F61DB2"/>
    <w:rsid w:val="00F630FC"/>
    <w:rsid w:val="00F64DDA"/>
    <w:rsid w:val="00F651D5"/>
    <w:rsid w:val="00F6705E"/>
    <w:rsid w:val="00F7064C"/>
    <w:rsid w:val="00F70AFE"/>
    <w:rsid w:val="00F70D82"/>
    <w:rsid w:val="00F70F37"/>
    <w:rsid w:val="00F71D94"/>
    <w:rsid w:val="00F72C27"/>
    <w:rsid w:val="00F73A5E"/>
    <w:rsid w:val="00F73CAA"/>
    <w:rsid w:val="00F73FA6"/>
    <w:rsid w:val="00F743C4"/>
    <w:rsid w:val="00F74BA5"/>
    <w:rsid w:val="00F77069"/>
    <w:rsid w:val="00F8076F"/>
    <w:rsid w:val="00F80B08"/>
    <w:rsid w:val="00F81057"/>
    <w:rsid w:val="00F818F8"/>
    <w:rsid w:val="00F81FD2"/>
    <w:rsid w:val="00F82315"/>
    <w:rsid w:val="00F8251C"/>
    <w:rsid w:val="00F830B4"/>
    <w:rsid w:val="00F85612"/>
    <w:rsid w:val="00F8629C"/>
    <w:rsid w:val="00F86657"/>
    <w:rsid w:val="00F86DCE"/>
    <w:rsid w:val="00F871C6"/>
    <w:rsid w:val="00F87919"/>
    <w:rsid w:val="00F91EE9"/>
    <w:rsid w:val="00F91FFC"/>
    <w:rsid w:val="00F9431A"/>
    <w:rsid w:val="00F9450A"/>
    <w:rsid w:val="00F94A65"/>
    <w:rsid w:val="00F94A6D"/>
    <w:rsid w:val="00F9519D"/>
    <w:rsid w:val="00F96AF9"/>
    <w:rsid w:val="00F96B82"/>
    <w:rsid w:val="00F97B61"/>
    <w:rsid w:val="00FA0F32"/>
    <w:rsid w:val="00FA21A0"/>
    <w:rsid w:val="00FA3057"/>
    <w:rsid w:val="00FA3E86"/>
    <w:rsid w:val="00FA4AC7"/>
    <w:rsid w:val="00FA4D10"/>
    <w:rsid w:val="00FA663F"/>
    <w:rsid w:val="00FA6A3A"/>
    <w:rsid w:val="00FA6E56"/>
    <w:rsid w:val="00FA7CF4"/>
    <w:rsid w:val="00FB08EA"/>
    <w:rsid w:val="00FB187A"/>
    <w:rsid w:val="00FB325A"/>
    <w:rsid w:val="00FB442C"/>
    <w:rsid w:val="00FB45BF"/>
    <w:rsid w:val="00FB6124"/>
    <w:rsid w:val="00FB6201"/>
    <w:rsid w:val="00FB7C1B"/>
    <w:rsid w:val="00FC022F"/>
    <w:rsid w:val="00FC18F4"/>
    <w:rsid w:val="00FC2505"/>
    <w:rsid w:val="00FC3870"/>
    <w:rsid w:val="00FC39FD"/>
    <w:rsid w:val="00FC3D19"/>
    <w:rsid w:val="00FC4085"/>
    <w:rsid w:val="00FC5154"/>
    <w:rsid w:val="00FC6030"/>
    <w:rsid w:val="00FC79BC"/>
    <w:rsid w:val="00FD06B9"/>
    <w:rsid w:val="00FD1C77"/>
    <w:rsid w:val="00FD1F27"/>
    <w:rsid w:val="00FD5264"/>
    <w:rsid w:val="00FD52CB"/>
    <w:rsid w:val="00FD5895"/>
    <w:rsid w:val="00FD5AD7"/>
    <w:rsid w:val="00FD62AA"/>
    <w:rsid w:val="00FD697B"/>
    <w:rsid w:val="00FD7484"/>
    <w:rsid w:val="00FE0001"/>
    <w:rsid w:val="00FE05BC"/>
    <w:rsid w:val="00FE1AF5"/>
    <w:rsid w:val="00FE21AA"/>
    <w:rsid w:val="00FE3397"/>
    <w:rsid w:val="00FE3FC5"/>
    <w:rsid w:val="00FE41B8"/>
    <w:rsid w:val="00FE4911"/>
    <w:rsid w:val="00FE5584"/>
    <w:rsid w:val="00FF05DA"/>
    <w:rsid w:val="00FF0AD8"/>
    <w:rsid w:val="00FF22E5"/>
    <w:rsid w:val="00FF2FBF"/>
    <w:rsid w:val="00FF31C6"/>
    <w:rsid w:val="00FF3B41"/>
    <w:rsid w:val="00FF40D3"/>
    <w:rsid w:val="00FF4C64"/>
    <w:rsid w:val="00FF524D"/>
    <w:rsid w:val="00FF579A"/>
    <w:rsid w:val="00FF5E2D"/>
    <w:rsid w:val="00FF5FB3"/>
    <w:rsid w:val="00FF6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E2681-F4C6-4FAF-97BA-5D69A8C1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F9450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60E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60E37"/>
    <w:rPr>
      <w:color w:val="0000FF"/>
      <w:u w:val="single"/>
    </w:rPr>
  </w:style>
  <w:style w:type="character" w:customStyle="1" w:styleId="apple-converted-space">
    <w:name w:val="apple-converted-space"/>
    <w:basedOn w:val="a0"/>
    <w:rsid w:val="00560E37"/>
  </w:style>
  <w:style w:type="character" w:customStyle="1" w:styleId="20">
    <w:name w:val="כותרת 2 תו"/>
    <w:basedOn w:val="a0"/>
    <w:link w:val="2"/>
    <w:uiPriority w:val="9"/>
    <w:rsid w:val="00F9450A"/>
    <w:rPr>
      <w:rFonts w:ascii="Times New Roman" w:eastAsia="Times New Roman" w:hAnsi="Times New Roman" w:cs="Times New Roman"/>
      <w:b/>
      <w:bCs/>
      <w:sz w:val="36"/>
      <w:szCs w:val="36"/>
    </w:rPr>
  </w:style>
  <w:style w:type="paragraph" w:styleId="a3">
    <w:name w:val="List Paragraph"/>
    <w:basedOn w:val="a"/>
    <w:uiPriority w:val="34"/>
    <w:qFormat/>
    <w:rsid w:val="00D01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50816">
      <w:bodyDiv w:val="1"/>
      <w:marLeft w:val="0"/>
      <w:marRight w:val="0"/>
      <w:marTop w:val="0"/>
      <w:marBottom w:val="0"/>
      <w:divBdr>
        <w:top w:val="none" w:sz="0" w:space="0" w:color="auto"/>
        <w:left w:val="none" w:sz="0" w:space="0" w:color="auto"/>
        <w:bottom w:val="none" w:sz="0" w:space="0" w:color="auto"/>
        <w:right w:val="none" w:sz="0" w:space="0" w:color="auto"/>
      </w:divBdr>
      <w:divsChild>
        <w:div w:id="173461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09785">
      <w:bodyDiv w:val="1"/>
      <w:marLeft w:val="0"/>
      <w:marRight w:val="0"/>
      <w:marTop w:val="0"/>
      <w:marBottom w:val="0"/>
      <w:divBdr>
        <w:top w:val="none" w:sz="0" w:space="0" w:color="auto"/>
        <w:left w:val="none" w:sz="0" w:space="0" w:color="auto"/>
        <w:bottom w:val="none" w:sz="0" w:space="0" w:color="auto"/>
        <w:right w:val="none" w:sz="0" w:space="0" w:color="auto"/>
      </w:divBdr>
      <w:divsChild>
        <w:div w:id="1558855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50208">
      <w:bodyDiv w:val="1"/>
      <w:marLeft w:val="0"/>
      <w:marRight w:val="0"/>
      <w:marTop w:val="0"/>
      <w:marBottom w:val="0"/>
      <w:divBdr>
        <w:top w:val="none" w:sz="0" w:space="0" w:color="auto"/>
        <w:left w:val="none" w:sz="0" w:space="0" w:color="auto"/>
        <w:bottom w:val="none" w:sz="0" w:space="0" w:color="auto"/>
        <w:right w:val="none" w:sz="0" w:space="0" w:color="auto"/>
      </w:divBdr>
      <w:divsChild>
        <w:div w:id="1654334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3564">
      <w:bodyDiv w:val="1"/>
      <w:marLeft w:val="0"/>
      <w:marRight w:val="0"/>
      <w:marTop w:val="0"/>
      <w:marBottom w:val="0"/>
      <w:divBdr>
        <w:top w:val="none" w:sz="0" w:space="0" w:color="auto"/>
        <w:left w:val="none" w:sz="0" w:space="0" w:color="auto"/>
        <w:bottom w:val="none" w:sz="0" w:space="0" w:color="auto"/>
        <w:right w:val="none" w:sz="0" w:space="0" w:color="auto"/>
      </w:divBdr>
      <w:divsChild>
        <w:div w:id="56907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581501">
      <w:bodyDiv w:val="1"/>
      <w:marLeft w:val="0"/>
      <w:marRight w:val="0"/>
      <w:marTop w:val="0"/>
      <w:marBottom w:val="0"/>
      <w:divBdr>
        <w:top w:val="none" w:sz="0" w:space="0" w:color="auto"/>
        <w:left w:val="none" w:sz="0" w:space="0" w:color="auto"/>
        <w:bottom w:val="none" w:sz="0" w:space="0" w:color="auto"/>
        <w:right w:val="none" w:sz="0" w:space="0" w:color="auto"/>
      </w:divBdr>
    </w:div>
    <w:div w:id="690302918">
      <w:bodyDiv w:val="1"/>
      <w:marLeft w:val="0"/>
      <w:marRight w:val="0"/>
      <w:marTop w:val="0"/>
      <w:marBottom w:val="0"/>
      <w:divBdr>
        <w:top w:val="none" w:sz="0" w:space="0" w:color="auto"/>
        <w:left w:val="none" w:sz="0" w:space="0" w:color="auto"/>
        <w:bottom w:val="none" w:sz="0" w:space="0" w:color="auto"/>
        <w:right w:val="none" w:sz="0" w:space="0" w:color="auto"/>
      </w:divBdr>
      <w:divsChild>
        <w:div w:id="880627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218203">
      <w:bodyDiv w:val="1"/>
      <w:marLeft w:val="0"/>
      <w:marRight w:val="0"/>
      <w:marTop w:val="0"/>
      <w:marBottom w:val="0"/>
      <w:divBdr>
        <w:top w:val="none" w:sz="0" w:space="0" w:color="auto"/>
        <w:left w:val="none" w:sz="0" w:space="0" w:color="auto"/>
        <w:bottom w:val="none" w:sz="0" w:space="0" w:color="auto"/>
        <w:right w:val="none" w:sz="0" w:space="0" w:color="auto"/>
      </w:divBdr>
      <w:divsChild>
        <w:div w:id="2083284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579772">
      <w:bodyDiv w:val="1"/>
      <w:marLeft w:val="0"/>
      <w:marRight w:val="0"/>
      <w:marTop w:val="0"/>
      <w:marBottom w:val="0"/>
      <w:divBdr>
        <w:top w:val="none" w:sz="0" w:space="0" w:color="auto"/>
        <w:left w:val="none" w:sz="0" w:space="0" w:color="auto"/>
        <w:bottom w:val="none" w:sz="0" w:space="0" w:color="auto"/>
        <w:right w:val="none" w:sz="0" w:space="0" w:color="auto"/>
      </w:divBdr>
    </w:div>
    <w:div w:id="830946875">
      <w:bodyDiv w:val="1"/>
      <w:marLeft w:val="0"/>
      <w:marRight w:val="0"/>
      <w:marTop w:val="0"/>
      <w:marBottom w:val="0"/>
      <w:divBdr>
        <w:top w:val="none" w:sz="0" w:space="0" w:color="auto"/>
        <w:left w:val="none" w:sz="0" w:space="0" w:color="auto"/>
        <w:bottom w:val="none" w:sz="0" w:space="0" w:color="auto"/>
        <w:right w:val="none" w:sz="0" w:space="0" w:color="auto"/>
      </w:divBdr>
      <w:divsChild>
        <w:div w:id="3034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93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781616">
      <w:bodyDiv w:val="1"/>
      <w:marLeft w:val="0"/>
      <w:marRight w:val="0"/>
      <w:marTop w:val="0"/>
      <w:marBottom w:val="0"/>
      <w:divBdr>
        <w:top w:val="none" w:sz="0" w:space="0" w:color="auto"/>
        <w:left w:val="none" w:sz="0" w:space="0" w:color="auto"/>
        <w:bottom w:val="none" w:sz="0" w:space="0" w:color="auto"/>
        <w:right w:val="none" w:sz="0" w:space="0" w:color="auto"/>
      </w:divBdr>
      <w:divsChild>
        <w:div w:id="52671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379811">
      <w:bodyDiv w:val="1"/>
      <w:marLeft w:val="0"/>
      <w:marRight w:val="0"/>
      <w:marTop w:val="0"/>
      <w:marBottom w:val="0"/>
      <w:divBdr>
        <w:top w:val="none" w:sz="0" w:space="0" w:color="auto"/>
        <w:left w:val="none" w:sz="0" w:space="0" w:color="auto"/>
        <w:bottom w:val="none" w:sz="0" w:space="0" w:color="auto"/>
        <w:right w:val="none" w:sz="0" w:space="0" w:color="auto"/>
      </w:divBdr>
      <w:divsChild>
        <w:div w:id="1270773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9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979</Words>
  <Characters>4898</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Windows User</cp:lastModifiedBy>
  <cp:revision>3</cp:revision>
  <dcterms:created xsi:type="dcterms:W3CDTF">2015-08-21T12:57:00Z</dcterms:created>
  <dcterms:modified xsi:type="dcterms:W3CDTF">2018-09-16T12:02:00Z</dcterms:modified>
</cp:coreProperties>
</file>