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B5" w:rsidRPr="00DB74B5" w:rsidRDefault="00DB74B5" w:rsidP="00DB74B5">
      <w:pPr>
        <w:spacing w:line="276" w:lineRule="auto"/>
        <w:jc w:val="center"/>
        <w:rPr>
          <w:rFonts w:ascii="Arial" w:hAnsi="Arial" w:cs="Arial"/>
          <w:sz w:val="32"/>
          <w:szCs w:val="32"/>
          <w:lang w:val="nl-BE"/>
        </w:rPr>
      </w:pPr>
      <w:r w:rsidRPr="00DB74B5">
        <w:rPr>
          <w:rFonts w:ascii="Arial" w:hAnsi="Arial" w:cs="Arial"/>
          <w:sz w:val="32"/>
          <w:szCs w:val="32"/>
          <w:lang w:val="nl-BE"/>
        </w:rPr>
        <w:t xml:space="preserve">Meditatie op de liefde van de ziel, </w:t>
      </w:r>
    </w:p>
    <w:p w:rsidR="00DB74B5" w:rsidRPr="00DB74B5" w:rsidRDefault="00DB74B5" w:rsidP="00DB74B5">
      <w:pPr>
        <w:spacing w:line="276" w:lineRule="auto"/>
        <w:jc w:val="center"/>
        <w:rPr>
          <w:rFonts w:ascii="Arial" w:hAnsi="Arial" w:cs="Arial"/>
          <w:sz w:val="24"/>
          <w:szCs w:val="24"/>
          <w:lang w:val="nl-BE"/>
        </w:rPr>
      </w:pPr>
    </w:p>
    <w:p w:rsidR="00DB74B5" w:rsidRPr="00DB74B5" w:rsidRDefault="00DB74B5" w:rsidP="00DB74B5">
      <w:pPr>
        <w:spacing w:line="276" w:lineRule="auto"/>
        <w:jc w:val="center"/>
        <w:rPr>
          <w:rFonts w:ascii="Arial" w:hAnsi="Arial" w:cs="Arial"/>
          <w:sz w:val="32"/>
          <w:szCs w:val="32"/>
          <w:lang w:val="nl-BE"/>
        </w:rPr>
      </w:pPr>
      <w:r w:rsidRPr="00DB74B5">
        <w:rPr>
          <w:rFonts w:ascii="Arial" w:hAnsi="Arial" w:cs="Arial"/>
          <w:sz w:val="32"/>
          <w:szCs w:val="32"/>
          <w:lang w:val="nl-BE"/>
        </w:rPr>
        <w:t xml:space="preserve">op </w:t>
      </w:r>
      <w:r w:rsidR="003805F8">
        <w:rPr>
          <w:rFonts w:ascii="Arial" w:hAnsi="Arial" w:cs="Arial"/>
          <w:sz w:val="32"/>
          <w:szCs w:val="32"/>
          <w:lang w:val="nl-BE"/>
        </w:rPr>
        <w:t>‘</w:t>
      </w:r>
      <w:r w:rsidR="00AD1C57">
        <w:rPr>
          <w:rFonts w:ascii="Arial" w:hAnsi="Arial" w:cs="Arial"/>
          <w:sz w:val="32"/>
          <w:szCs w:val="32"/>
          <w:lang w:val="nl-BE"/>
        </w:rPr>
        <w:t>d</w:t>
      </w:r>
      <w:r w:rsidRPr="00DB74B5">
        <w:rPr>
          <w:rFonts w:ascii="Arial" w:hAnsi="Arial" w:cs="Arial"/>
          <w:sz w:val="32"/>
          <w:szCs w:val="32"/>
          <w:lang w:val="nl-BE"/>
        </w:rPr>
        <w:t>e liefdevolle goedheid des harten</w:t>
      </w:r>
      <w:r w:rsidR="003805F8">
        <w:rPr>
          <w:rFonts w:ascii="Arial" w:hAnsi="Arial" w:cs="Arial"/>
          <w:sz w:val="32"/>
          <w:szCs w:val="32"/>
          <w:lang w:val="nl-BE"/>
        </w:rPr>
        <w:t>’.</w:t>
      </w:r>
    </w:p>
    <w:p w:rsidR="00DB74B5" w:rsidRPr="00DB74B5" w:rsidRDefault="00DB74B5" w:rsidP="00DB74B5">
      <w:pPr>
        <w:spacing w:line="276" w:lineRule="auto"/>
        <w:jc w:val="both"/>
        <w:rPr>
          <w:rFonts w:ascii="Arial" w:hAnsi="Arial" w:cs="Arial"/>
          <w:sz w:val="32"/>
          <w:szCs w:val="32"/>
          <w:lang w:val="nl-BE"/>
        </w:rPr>
      </w:pPr>
    </w:p>
    <w:p w:rsidR="00DB74B5" w:rsidRPr="00321ACB" w:rsidRDefault="00DB74B5" w:rsidP="00DB74B5">
      <w:pPr>
        <w:jc w:val="center"/>
        <w:rPr>
          <w:i/>
          <w:sz w:val="18"/>
          <w:szCs w:val="18"/>
          <w:lang w:val="nl-BE"/>
        </w:rPr>
      </w:pPr>
      <w:r w:rsidRPr="00321ACB">
        <w:rPr>
          <w:i/>
          <w:sz w:val="18"/>
          <w:szCs w:val="18"/>
          <w:lang w:val="nl-BE"/>
        </w:rPr>
        <w:t xml:space="preserve">Deze tekst is een uitgeschreven </w:t>
      </w:r>
      <w:proofErr w:type="spellStart"/>
      <w:r w:rsidRPr="00321ACB">
        <w:rPr>
          <w:i/>
          <w:sz w:val="18"/>
          <w:szCs w:val="18"/>
          <w:lang w:val="nl-BE"/>
        </w:rPr>
        <w:t>audio</w:t>
      </w:r>
      <w:r>
        <w:rPr>
          <w:i/>
          <w:sz w:val="18"/>
          <w:szCs w:val="18"/>
          <w:lang w:val="nl-BE"/>
        </w:rPr>
        <w:t>-o</w:t>
      </w:r>
      <w:r w:rsidRPr="00321ACB">
        <w:rPr>
          <w:i/>
          <w:sz w:val="18"/>
          <w:szCs w:val="18"/>
          <w:lang w:val="nl-BE"/>
        </w:rPr>
        <w:t>pname</w:t>
      </w:r>
      <w:proofErr w:type="spellEnd"/>
    </w:p>
    <w:p w:rsidR="00DB74B5" w:rsidRPr="00321ACB" w:rsidRDefault="00DB74B5" w:rsidP="00DB74B5">
      <w:pPr>
        <w:jc w:val="center"/>
        <w:rPr>
          <w:i/>
          <w:sz w:val="18"/>
          <w:szCs w:val="18"/>
          <w:lang w:val="nl-BE"/>
        </w:rPr>
      </w:pPr>
      <w:r>
        <w:rPr>
          <w:i/>
          <w:sz w:val="18"/>
          <w:szCs w:val="18"/>
          <w:lang w:val="nl-BE"/>
        </w:rPr>
        <w:t>die plaatsvond op 25 november 2023.</w:t>
      </w:r>
    </w:p>
    <w:p w:rsidR="00DB74B5" w:rsidRPr="00481BB2" w:rsidRDefault="00DB74B5" w:rsidP="00DB74B5">
      <w:pPr>
        <w:spacing w:line="276" w:lineRule="auto"/>
        <w:rPr>
          <w:rFonts w:ascii="Arial" w:hAnsi="Arial" w:cs="Arial"/>
          <w:sz w:val="32"/>
          <w:szCs w:val="32"/>
          <w:lang w:val="nl-BE"/>
        </w:rPr>
      </w:pP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DB74B5" w:rsidRPr="003805F8" w:rsidRDefault="003805F8" w:rsidP="00DB74B5">
      <w:pPr>
        <w:spacing w:line="276" w:lineRule="auto"/>
        <w:jc w:val="both"/>
        <w:rPr>
          <w:i/>
          <w:sz w:val="20"/>
          <w:szCs w:val="20"/>
          <w:lang w:val="nl-BE"/>
        </w:rPr>
      </w:pPr>
      <w:r w:rsidRPr="003805F8">
        <w:rPr>
          <w:i/>
          <w:sz w:val="20"/>
          <w:szCs w:val="20"/>
          <w:lang w:val="nl-BE"/>
        </w:rPr>
        <w:t>‘</w:t>
      </w:r>
      <w:r w:rsidR="00DB74B5" w:rsidRPr="003805F8">
        <w:rPr>
          <w:i/>
          <w:sz w:val="20"/>
          <w:szCs w:val="20"/>
          <w:lang w:val="nl-BE"/>
        </w:rPr>
        <w:t>De liefdevolle goedheid des harten.</w:t>
      </w:r>
      <w:r w:rsidRPr="003805F8">
        <w:rPr>
          <w:i/>
          <w:sz w:val="20"/>
          <w:szCs w:val="20"/>
          <w:lang w:val="nl-BE"/>
        </w:rPr>
        <w:t>’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je uitgenodigd wordt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om in het ene hart,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om in de natuur van elk hart,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de ene natuur van elk hart,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de liefdevolle goedheid waar te nemen.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Dat je dus kunt geloven 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in het hart van elke mens.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Niet hopen, maar een vuurvast geloof hebt,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een puur weten hebt: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er is een liefdevolle goedheid 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die meekomt met elk hart.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H</w:t>
      </w:r>
      <w:r w:rsidR="00AD1C57">
        <w:rPr>
          <w:sz w:val="20"/>
          <w:szCs w:val="20"/>
          <w:lang w:val="nl-BE"/>
        </w:rPr>
        <w:t>et hart is liefdevolle goedheid.</w:t>
      </w:r>
    </w:p>
    <w:p w:rsidR="00DB74B5" w:rsidRDefault="00AD1C57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H</w:t>
      </w:r>
      <w:r w:rsidR="00DB74B5">
        <w:rPr>
          <w:sz w:val="20"/>
          <w:szCs w:val="20"/>
          <w:lang w:val="nl-BE"/>
        </w:rPr>
        <w:t>et punt in het hart is onvernietigbaar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liefdevolle goedheid.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Het is de natuur van dat punt.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Het is het onveranderlijke in het hart.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Het hart is onveranderlijk,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liefdevol goed.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Dus wanneer we dat gaan zien,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zullen we voor elke mens gaan vechten.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Zullen we geen enkele mens uitsluiten, laten vallen.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Het punt in het hart wordt je oogmerk.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Niet de mens, maar het punt in het hart.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Liefdevolle goedheid.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En voel die waarheid.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Niet: accepteer ze, maar voel ze zelf.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Voel dat het waar is.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Bevestig </w:t>
      </w:r>
      <w:r w:rsidRPr="00654499">
        <w:rPr>
          <w:i/>
          <w:sz w:val="20"/>
          <w:szCs w:val="20"/>
          <w:lang w:val="nl-BE"/>
        </w:rPr>
        <w:t>in</w:t>
      </w:r>
      <w:r>
        <w:rPr>
          <w:sz w:val="20"/>
          <w:szCs w:val="20"/>
          <w:lang w:val="nl-BE"/>
        </w:rPr>
        <w:t xml:space="preserve"> jezelf dat het waar is.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Zet de hypothese om in een ervaring.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Voel het punt in je eigen hart.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Laat alles opengaan.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Voel je hart helemaal opengaan. 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DB74B5" w:rsidRDefault="003805F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lastRenderedPageBreak/>
        <w:t>Adem, adem, adem…</w:t>
      </w:r>
    </w:p>
    <w:p w:rsidR="00DB74B5" w:rsidRDefault="003805F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</w:t>
      </w:r>
      <w:r w:rsidR="00DB74B5">
        <w:rPr>
          <w:sz w:val="20"/>
          <w:szCs w:val="20"/>
          <w:lang w:val="nl-BE"/>
        </w:rPr>
        <w:t>e hartsteugen die in en uit het punt gaan,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de emanaties van</w:t>
      </w:r>
      <w:r w:rsidR="003805F8">
        <w:rPr>
          <w:sz w:val="20"/>
          <w:szCs w:val="20"/>
          <w:lang w:val="nl-BE"/>
        </w:rPr>
        <w:t xml:space="preserve"> het punt,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de </w:t>
      </w:r>
      <w:proofErr w:type="spellStart"/>
      <w:r>
        <w:rPr>
          <w:sz w:val="20"/>
          <w:szCs w:val="20"/>
          <w:lang w:val="nl-BE"/>
        </w:rPr>
        <w:t>absorpties</w:t>
      </w:r>
      <w:proofErr w:type="spellEnd"/>
      <w:r>
        <w:rPr>
          <w:sz w:val="20"/>
          <w:szCs w:val="20"/>
          <w:lang w:val="nl-BE"/>
        </w:rPr>
        <w:t xml:space="preserve"> in het punt.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Dat je voelt: 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mijn hart heeft een onveranderlijke goedheid in zich, onaantastbaar.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Het eeuwige in mijn hart is zelf goedheid.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je verlangt dat het vrijkomt.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het mag ademen.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het in de wereld mag komen.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het in de groep mag komen.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het Licht uit je hart straalt,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uit het punt straalt.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Dat Christuslicht, dat prachtig blauwe Licht - 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maakt niet uit hoe dat je het ziet -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geef het geen naam, vergelijk het niet.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Laat het zijn wat het is op dit moment.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Laat het jouw ervaring zijn,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jouw goedheid.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je liefdevol goed bent.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je het ‘zijn’ van die liefdevolle goedheid voelt.</w:t>
      </w:r>
    </w:p>
    <w:p w:rsidR="00AD1C57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Dat je voelt: 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die liefdevolle goedheid, die </w:t>
      </w:r>
      <w:r w:rsidRPr="00DB74B5">
        <w:rPr>
          <w:i/>
          <w:sz w:val="20"/>
          <w:szCs w:val="20"/>
          <w:lang w:val="nl-BE"/>
        </w:rPr>
        <w:t>is</w:t>
      </w:r>
      <w:r>
        <w:rPr>
          <w:sz w:val="20"/>
          <w:szCs w:val="20"/>
          <w:lang w:val="nl-BE"/>
        </w:rPr>
        <w:t xml:space="preserve"> in mijn hart.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Zij </w:t>
      </w:r>
      <w:r w:rsidRPr="00DB74B5">
        <w:rPr>
          <w:i/>
          <w:sz w:val="20"/>
          <w:szCs w:val="20"/>
          <w:lang w:val="nl-BE"/>
        </w:rPr>
        <w:t>is</w:t>
      </w:r>
      <w:r>
        <w:rPr>
          <w:sz w:val="20"/>
          <w:szCs w:val="20"/>
          <w:lang w:val="nl-BE"/>
        </w:rPr>
        <w:t>.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Het punt in mijn hart </w:t>
      </w:r>
      <w:r w:rsidRPr="00DB74B5">
        <w:rPr>
          <w:i/>
          <w:sz w:val="20"/>
          <w:szCs w:val="20"/>
          <w:lang w:val="nl-BE"/>
        </w:rPr>
        <w:t>is</w:t>
      </w:r>
      <w:r>
        <w:rPr>
          <w:sz w:val="20"/>
          <w:szCs w:val="20"/>
          <w:lang w:val="nl-BE"/>
        </w:rPr>
        <w:t xml:space="preserve"> liefdevolle goedheid.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Die parel.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je voelt dat er een geestelij</w:t>
      </w:r>
      <w:r w:rsidR="00AD1C57">
        <w:rPr>
          <w:sz w:val="20"/>
          <w:szCs w:val="20"/>
          <w:lang w:val="nl-BE"/>
        </w:rPr>
        <w:t>kheid vrijkomt, een verlichting,</w:t>
      </w:r>
    </w:p>
    <w:p w:rsidR="00DB74B5" w:rsidRDefault="00AD1C57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e</w:t>
      </w:r>
      <w:r w:rsidR="00DB74B5">
        <w:rPr>
          <w:sz w:val="20"/>
          <w:szCs w:val="20"/>
          <w:lang w:val="nl-BE"/>
        </w:rPr>
        <w:t>en lichtheid je ganse aura vervult,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je aanwezigheid vervult met een vrede,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met een lichtheid.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En dat het de bedoeling is 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men niet jouw persoonlijkheid leert kennen in de ontmoetingen,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maar dat men de Liefde Gods leert kennen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door jou te ontmoeten.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DB74B5" w:rsidRDefault="00223396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je het liefdevolle Licht in de wereld wordt,</w:t>
      </w:r>
    </w:p>
    <w:p w:rsidR="00223396" w:rsidRDefault="00223396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niet langer een persoon in de wereld.</w:t>
      </w:r>
    </w:p>
    <w:p w:rsidR="00223396" w:rsidRDefault="00223396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DB74B5" w:rsidRDefault="006F1B4C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Dus laat d</w:t>
      </w:r>
      <w:r w:rsidR="00AD1C57">
        <w:rPr>
          <w:sz w:val="20"/>
          <w:szCs w:val="20"/>
          <w:lang w:val="nl-BE"/>
        </w:rPr>
        <w:t>an toe dat die geestelijke kern -</w:t>
      </w:r>
    </w:p>
    <w:p w:rsidR="006F1B4C" w:rsidRDefault="006F1B4C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die kern van goedheid </w:t>
      </w:r>
    </w:p>
    <w:p w:rsidR="006F1B4C" w:rsidRDefault="006F1B4C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die evengoed de goedheid voelt in de ander </w:t>
      </w:r>
    </w:p>
    <w:p w:rsidR="006F1B4C" w:rsidRDefault="00AD1C57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vanuit zijn eigen kern -</w:t>
      </w:r>
    </w:p>
    <w:p w:rsidR="006F1B4C" w:rsidRDefault="00AD1C57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</w:t>
      </w:r>
      <w:r w:rsidR="006F1B4C">
        <w:rPr>
          <w:sz w:val="20"/>
          <w:szCs w:val="20"/>
          <w:lang w:val="nl-BE"/>
        </w:rPr>
        <w:t>at je in het punt in je hart,</w:t>
      </w:r>
    </w:p>
    <w:p w:rsidR="006F1B4C" w:rsidRDefault="006F1B4C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het punt in andere harten voelt.</w:t>
      </w:r>
    </w:p>
    <w:p w:rsidR="006F1B4C" w:rsidRDefault="006F1B4C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Ga dat even na.</w:t>
      </w:r>
    </w:p>
    <w:p w:rsidR="00DB74B5" w:rsidRDefault="006F1B4C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lastRenderedPageBreak/>
        <w:t>Dat je daardoor de ander zijn vorm en geschiedenis</w:t>
      </w:r>
    </w:p>
    <w:p w:rsidR="006F1B4C" w:rsidRDefault="006F1B4C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helemaal doorprikt, helemaal doorboort, </w:t>
      </w:r>
    </w:p>
    <w:p w:rsidR="006F1B4C" w:rsidRDefault="006F1B4C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helemaal vergeet, niet langer ziet.</w:t>
      </w:r>
    </w:p>
    <w:p w:rsidR="006F1B4C" w:rsidRDefault="006F1B4C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Maar het punt in het hart ziet.</w:t>
      </w:r>
    </w:p>
    <w:p w:rsidR="006F1B4C" w:rsidRDefault="006F1B4C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6F1B4C" w:rsidRDefault="006F1B4C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En de punten waar je naartoe getrokken word</w:t>
      </w:r>
      <w:r w:rsidR="003805F8">
        <w:rPr>
          <w:sz w:val="20"/>
          <w:szCs w:val="20"/>
          <w:lang w:val="nl-BE"/>
        </w:rPr>
        <w:t>t</w:t>
      </w:r>
      <w:r>
        <w:rPr>
          <w:sz w:val="20"/>
          <w:szCs w:val="20"/>
          <w:lang w:val="nl-BE"/>
        </w:rPr>
        <w:t>,</w:t>
      </w:r>
    </w:p>
    <w:p w:rsidR="006F1B4C" w:rsidRDefault="006F1B4C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zijn zij met wie je innerlijk belangrijke banden hebt.</w:t>
      </w:r>
    </w:p>
    <w:p w:rsidR="006F1B4C" w:rsidRDefault="006F1B4C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6F1B4C" w:rsidRDefault="00191603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je kunt bidden tot je eigen parel,</w:t>
      </w:r>
    </w:p>
    <w:p w:rsidR="00191603" w:rsidRDefault="00191603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hij mag vrijkomen.</w:t>
      </w:r>
    </w:p>
    <w:p w:rsidR="00191603" w:rsidRDefault="00191603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je ingeboren goedheid, het Licht van goedheid,</w:t>
      </w:r>
    </w:p>
    <w:p w:rsidR="00191603" w:rsidRDefault="00191603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mag doorbreken en mee in de harten van mensen mag stromen,</w:t>
      </w:r>
    </w:p>
    <w:p w:rsidR="00191603" w:rsidRDefault="00191603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andere punten mag aanraken.</w:t>
      </w:r>
    </w:p>
    <w:p w:rsidR="00191603" w:rsidRDefault="00191603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191603" w:rsidRDefault="00191603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Dat jouw goedheid aanzet, </w:t>
      </w:r>
    </w:p>
    <w:p w:rsidR="00191603" w:rsidRDefault="00191603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een aanroep is, een oproep is, een herinnering is,</w:t>
      </w:r>
    </w:p>
    <w:p w:rsidR="00191603" w:rsidRDefault="00191603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tot het punt in de ander zijn hart.</w:t>
      </w:r>
    </w:p>
    <w:p w:rsidR="00DB74B5" w:rsidRDefault="00DB74B5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191603" w:rsidRDefault="00191603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Dat is jouw bijdrage </w:t>
      </w:r>
    </w:p>
    <w:p w:rsidR="00DB74B5" w:rsidRDefault="00191603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wanneer je de liefdevolle goedheid in jezelf laat stromen.</w:t>
      </w:r>
    </w:p>
    <w:p w:rsidR="00743448" w:rsidRDefault="00191603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Dan ben je de wereld in de liefdevolle goedheid </w:t>
      </w:r>
    </w:p>
    <w:p w:rsidR="00191603" w:rsidRDefault="00191603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aan het oproepen.</w:t>
      </w:r>
    </w:p>
    <w:p w:rsidR="00743448" w:rsidRDefault="00743448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DB74B5" w:rsidRDefault="0074344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Dus open die poort in je hart</w:t>
      </w:r>
    </w:p>
    <w:p w:rsidR="00743448" w:rsidRDefault="0074344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waardoor die parel kan stralen, kan uitbreken.</w:t>
      </w:r>
    </w:p>
    <w:p w:rsidR="00743448" w:rsidRDefault="0074344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je hart één stralende zon wordt die uitbreekt.</w:t>
      </w:r>
    </w:p>
    <w:p w:rsidR="00743448" w:rsidRDefault="0074344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dus de bron van Liefde voelbaar is in je wezen,</w:t>
      </w:r>
    </w:p>
    <w:p w:rsidR="00743448" w:rsidRDefault="0074344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actief i</w:t>
      </w:r>
      <w:r w:rsidR="003805F8">
        <w:rPr>
          <w:sz w:val="20"/>
          <w:szCs w:val="20"/>
          <w:lang w:val="nl-BE"/>
        </w:rPr>
        <w:t>s in je wezen.</w:t>
      </w:r>
    </w:p>
    <w:p w:rsidR="00743448" w:rsidRDefault="003805F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E</w:t>
      </w:r>
      <w:r w:rsidR="00743448">
        <w:rPr>
          <w:sz w:val="20"/>
          <w:szCs w:val="20"/>
          <w:lang w:val="nl-BE"/>
        </w:rPr>
        <w:t xml:space="preserve">r een liefdevolle goedheid </w:t>
      </w:r>
      <w:r w:rsidR="00AD1C57">
        <w:rPr>
          <w:sz w:val="20"/>
          <w:szCs w:val="20"/>
          <w:lang w:val="nl-BE"/>
        </w:rPr>
        <w:t>d</w:t>
      </w:r>
      <w:r w:rsidR="00743448">
        <w:rPr>
          <w:sz w:val="20"/>
          <w:szCs w:val="20"/>
          <w:lang w:val="nl-BE"/>
        </w:rPr>
        <w:t>oor je heen straalt,</w:t>
      </w:r>
    </w:p>
    <w:p w:rsidR="00743448" w:rsidRDefault="0074344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alles wenst te inspireren:</w:t>
      </w:r>
    </w:p>
    <w:p w:rsidR="00743448" w:rsidRDefault="0074344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je gedachten, je gevoelens, je handelingen.</w:t>
      </w:r>
    </w:p>
    <w:p w:rsidR="00743448" w:rsidRDefault="00743448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743448" w:rsidRDefault="0074344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Licht wenst alles te doortrekken.</w:t>
      </w:r>
    </w:p>
    <w:p w:rsidR="00743448" w:rsidRDefault="0074344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Licht wil zich openbaren, onverhinderd.</w:t>
      </w:r>
    </w:p>
    <w:p w:rsidR="00743448" w:rsidRDefault="00743448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743448" w:rsidRDefault="0074344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Dus je komt in een lichtheid van bestaan,</w:t>
      </w:r>
    </w:p>
    <w:p w:rsidR="00743448" w:rsidRDefault="0074344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en in een stralend bestaan.</w:t>
      </w:r>
    </w:p>
    <w:p w:rsidR="00743448" w:rsidRDefault="0074344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Laat dat punt in je hart stralen.</w:t>
      </w:r>
    </w:p>
    <w:p w:rsidR="00743448" w:rsidRDefault="0074344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Liefde leeft.</w:t>
      </w:r>
    </w:p>
    <w:p w:rsidR="00743448" w:rsidRDefault="0074344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Die Liefde is een actief Licht,</w:t>
      </w:r>
    </w:p>
    <w:p w:rsidR="00743448" w:rsidRDefault="00AD1C57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is een k</w:t>
      </w:r>
      <w:r w:rsidR="00743448">
        <w:rPr>
          <w:sz w:val="20"/>
          <w:szCs w:val="20"/>
          <w:lang w:val="nl-BE"/>
        </w:rPr>
        <w:t xml:space="preserve">racht op deze wereld </w:t>
      </w:r>
    </w:p>
    <w:p w:rsidR="00743448" w:rsidRDefault="0074344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die dingen teweegbrengt.</w:t>
      </w:r>
    </w:p>
    <w:p w:rsidR="00743448" w:rsidRDefault="00743448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743448" w:rsidRDefault="0074344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Dit Licht is een oorzakelijke energie.</w:t>
      </w:r>
    </w:p>
    <w:p w:rsidR="00743448" w:rsidRDefault="00743448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264D84" w:rsidRDefault="00264D84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Dus voel hoe je vanuit het punt in je hart</w:t>
      </w:r>
      <w:r w:rsidR="00104298">
        <w:rPr>
          <w:sz w:val="20"/>
          <w:szCs w:val="20"/>
          <w:lang w:val="nl-BE"/>
        </w:rPr>
        <w:t>,</w:t>
      </w:r>
      <w:r>
        <w:rPr>
          <w:sz w:val="20"/>
          <w:szCs w:val="20"/>
          <w:lang w:val="nl-BE"/>
        </w:rPr>
        <w:t xml:space="preserve"> een </w:t>
      </w:r>
      <w:proofErr w:type="spellStart"/>
      <w:r>
        <w:rPr>
          <w:sz w:val="20"/>
          <w:szCs w:val="20"/>
          <w:lang w:val="nl-BE"/>
        </w:rPr>
        <w:t>hartewereld</w:t>
      </w:r>
      <w:proofErr w:type="spellEnd"/>
      <w:r>
        <w:rPr>
          <w:sz w:val="20"/>
          <w:szCs w:val="20"/>
          <w:lang w:val="nl-BE"/>
        </w:rPr>
        <w:t xml:space="preserve"> voelt.</w:t>
      </w:r>
    </w:p>
    <w:p w:rsidR="00DB74B5" w:rsidRDefault="00264D84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je voelt: ik kom in een gebied</w:t>
      </w:r>
    </w:p>
    <w:p w:rsidR="00264D84" w:rsidRDefault="00264D84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waar ieders hart die goedheid heeft.</w:t>
      </w:r>
    </w:p>
    <w:p w:rsidR="00264D84" w:rsidRDefault="00264D84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Ik kom in de wereld van </w:t>
      </w:r>
      <w:proofErr w:type="spellStart"/>
      <w:r>
        <w:rPr>
          <w:sz w:val="20"/>
          <w:szCs w:val="20"/>
          <w:lang w:val="nl-BE"/>
        </w:rPr>
        <w:t>hartepunten</w:t>
      </w:r>
      <w:proofErr w:type="spellEnd"/>
      <w:r>
        <w:rPr>
          <w:sz w:val="20"/>
          <w:szCs w:val="20"/>
          <w:lang w:val="nl-BE"/>
        </w:rPr>
        <w:t>:</w:t>
      </w:r>
    </w:p>
    <w:p w:rsidR="00264D84" w:rsidRDefault="00264D84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de liefdevolle goedheid des harten wordt mij getoond.</w:t>
      </w:r>
    </w:p>
    <w:p w:rsidR="00264D84" w:rsidRDefault="0010429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lastRenderedPageBreak/>
        <w:t>Dat je voelt: ik ben niet alleen in die goedheid.</w:t>
      </w:r>
    </w:p>
    <w:p w:rsidR="00104298" w:rsidRDefault="0010429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We zijn zelfs allemaal één in die goedheid.</w:t>
      </w:r>
    </w:p>
    <w:p w:rsidR="00104298" w:rsidRDefault="0010429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We dragen allemaal dat Licht.</w:t>
      </w:r>
    </w:p>
    <w:p w:rsidR="00104298" w:rsidRDefault="0010429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We zijn allemaal voortgebracht met dat Licht.</w:t>
      </w:r>
    </w:p>
    <w:p w:rsidR="00104298" w:rsidRDefault="00104298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104298" w:rsidRDefault="0010429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je voelt:</w:t>
      </w:r>
    </w:p>
    <w:p w:rsidR="00104298" w:rsidRPr="00104298" w:rsidRDefault="00104298" w:rsidP="00DB74B5">
      <w:pPr>
        <w:spacing w:line="276" w:lineRule="auto"/>
        <w:jc w:val="both"/>
        <w:rPr>
          <w:b/>
          <w:i/>
          <w:sz w:val="20"/>
          <w:szCs w:val="20"/>
          <w:lang w:val="nl-BE"/>
        </w:rPr>
      </w:pPr>
      <w:r w:rsidRPr="00104298">
        <w:rPr>
          <w:b/>
          <w:i/>
          <w:sz w:val="20"/>
          <w:szCs w:val="20"/>
          <w:lang w:val="nl-BE"/>
        </w:rPr>
        <w:t>Van</w:t>
      </w:r>
      <w:r w:rsidR="00656428">
        <w:rPr>
          <w:b/>
          <w:i/>
          <w:sz w:val="20"/>
          <w:szCs w:val="20"/>
          <w:lang w:val="nl-BE"/>
        </w:rPr>
        <w:t>uit het punt van Liefde in het H</w:t>
      </w:r>
      <w:r w:rsidRPr="00104298">
        <w:rPr>
          <w:b/>
          <w:i/>
          <w:sz w:val="20"/>
          <w:szCs w:val="20"/>
          <w:lang w:val="nl-BE"/>
        </w:rPr>
        <w:t>art van God,</w:t>
      </w:r>
    </w:p>
    <w:p w:rsidR="00104298" w:rsidRDefault="00104298" w:rsidP="00DB74B5">
      <w:pPr>
        <w:spacing w:line="276" w:lineRule="auto"/>
        <w:jc w:val="both"/>
        <w:rPr>
          <w:b/>
          <w:i/>
          <w:sz w:val="20"/>
          <w:szCs w:val="20"/>
          <w:lang w:val="nl-BE"/>
        </w:rPr>
      </w:pPr>
      <w:proofErr w:type="spellStart"/>
      <w:r w:rsidRPr="00104298">
        <w:rPr>
          <w:b/>
          <w:i/>
          <w:sz w:val="20"/>
          <w:szCs w:val="20"/>
          <w:lang w:val="nl-BE"/>
        </w:rPr>
        <w:t>strome</w:t>
      </w:r>
      <w:proofErr w:type="spellEnd"/>
      <w:r w:rsidRPr="00104298">
        <w:rPr>
          <w:b/>
          <w:i/>
          <w:sz w:val="20"/>
          <w:szCs w:val="20"/>
          <w:lang w:val="nl-BE"/>
        </w:rPr>
        <w:t xml:space="preserve"> liefde in de </w:t>
      </w:r>
      <w:proofErr w:type="spellStart"/>
      <w:r w:rsidRPr="00104298">
        <w:rPr>
          <w:b/>
          <w:i/>
          <w:sz w:val="20"/>
          <w:szCs w:val="20"/>
          <w:lang w:val="nl-BE"/>
        </w:rPr>
        <w:t>hartepunten</w:t>
      </w:r>
      <w:proofErr w:type="spellEnd"/>
      <w:r w:rsidRPr="00104298">
        <w:rPr>
          <w:b/>
          <w:i/>
          <w:sz w:val="20"/>
          <w:szCs w:val="20"/>
          <w:lang w:val="nl-BE"/>
        </w:rPr>
        <w:t xml:space="preserve"> van alle mensen.</w:t>
      </w:r>
    </w:p>
    <w:p w:rsidR="00104298" w:rsidRPr="00104298" w:rsidRDefault="00104298" w:rsidP="00DB74B5">
      <w:pPr>
        <w:spacing w:line="276" w:lineRule="auto"/>
        <w:jc w:val="both"/>
        <w:rPr>
          <w:b/>
          <w:i/>
          <w:sz w:val="20"/>
          <w:szCs w:val="20"/>
          <w:lang w:val="nl-BE"/>
        </w:rPr>
      </w:pPr>
    </w:p>
    <w:p w:rsidR="00104298" w:rsidRDefault="0010429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En dat het op die manier is </w:t>
      </w:r>
    </w:p>
    <w:p w:rsidR="00104298" w:rsidRDefault="0010429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het Christuslicht doorbreekt in elk wezen.</w:t>
      </w:r>
    </w:p>
    <w:p w:rsidR="00104298" w:rsidRDefault="0010429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In elk wezen, in elk hart.</w:t>
      </w:r>
    </w:p>
    <w:p w:rsidR="00104298" w:rsidRDefault="00104298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104298" w:rsidRDefault="0010429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je dus in een lichtheid van bestaan komt,</w:t>
      </w:r>
    </w:p>
    <w:p w:rsidR="00104298" w:rsidRDefault="0010429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een lichtheid van zijn,</w:t>
      </w:r>
    </w:p>
    <w:p w:rsidR="00104298" w:rsidRDefault="0010429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die de toestand is van een open, stralend hart.</w:t>
      </w:r>
    </w:p>
    <w:p w:rsidR="003805F8" w:rsidRDefault="003805F8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104298" w:rsidRDefault="0010429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je als het ware openbreekt</w:t>
      </w:r>
    </w:p>
    <w:p w:rsidR="00104298" w:rsidRDefault="0010429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in het Licht van liefdevolle goedheid.</w:t>
      </w:r>
    </w:p>
    <w:p w:rsidR="00104298" w:rsidRDefault="00104298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104298" w:rsidRDefault="0010429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En dat je voelt hoe andere harten </w:t>
      </w:r>
    </w:p>
    <w:p w:rsidR="00104298" w:rsidRDefault="0010429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met jouw verruiming verbonden zijn.</w:t>
      </w:r>
    </w:p>
    <w:p w:rsidR="00104298" w:rsidRDefault="0010429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je voelt: wat in mijn hart gebeur</w:t>
      </w:r>
      <w:r w:rsidR="00F32F58">
        <w:rPr>
          <w:sz w:val="20"/>
          <w:szCs w:val="20"/>
          <w:lang w:val="nl-BE"/>
        </w:rPr>
        <w:t>t</w:t>
      </w:r>
      <w:r>
        <w:rPr>
          <w:sz w:val="20"/>
          <w:szCs w:val="20"/>
          <w:lang w:val="nl-BE"/>
        </w:rPr>
        <w:t>,</w:t>
      </w:r>
    </w:p>
    <w:p w:rsidR="00104298" w:rsidRDefault="0010429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heeft onlosmakelijk een uitwerking in sommige andere harten.</w:t>
      </w:r>
    </w:p>
    <w:p w:rsidR="00104298" w:rsidRDefault="00F32F5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Met sommige harten heb ik een danige diepe verbinding</w:t>
      </w:r>
    </w:p>
    <w:p w:rsidR="00F32F58" w:rsidRDefault="00F32F5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het altijd ook mee hun hart beroert.</w:t>
      </w:r>
    </w:p>
    <w:p w:rsidR="00F32F58" w:rsidRDefault="00F32F58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F32F58" w:rsidRDefault="00F32F5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En open je hart dan helemaal voor de Christus.</w:t>
      </w:r>
    </w:p>
    <w:p w:rsidR="003805F8" w:rsidRDefault="00F32F5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je die poort naar binnen,</w:t>
      </w:r>
      <w:r w:rsidR="003805F8">
        <w:rPr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die innerlijke poort</w:t>
      </w:r>
      <w:r w:rsidR="003805F8">
        <w:rPr>
          <w:sz w:val="20"/>
          <w:szCs w:val="20"/>
          <w:lang w:val="nl-BE"/>
        </w:rPr>
        <w:t>,</w:t>
      </w:r>
      <w:r>
        <w:rPr>
          <w:sz w:val="20"/>
          <w:szCs w:val="20"/>
          <w:lang w:val="nl-BE"/>
        </w:rPr>
        <w:t xml:space="preserve"> </w:t>
      </w:r>
    </w:p>
    <w:p w:rsidR="00F32F58" w:rsidRDefault="00F32F5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openschuift voor het Licht van de Christus,</w:t>
      </w:r>
    </w:p>
    <w:p w:rsidR="00743448" w:rsidRDefault="00F32F5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de bron van Licht</w:t>
      </w:r>
      <w:r w:rsidR="003805F8">
        <w:rPr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voor de parel.</w:t>
      </w:r>
    </w:p>
    <w:p w:rsidR="00F32F58" w:rsidRDefault="003805F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Hij die het L</w:t>
      </w:r>
      <w:r w:rsidR="00F32F58">
        <w:rPr>
          <w:sz w:val="20"/>
          <w:szCs w:val="20"/>
          <w:lang w:val="nl-BE"/>
        </w:rPr>
        <w:t xml:space="preserve">icht in je hart, het Licht in de parel </w:t>
      </w:r>
    </w:p>
    <w:p w:rsidR="00F32F58" w:rsidRDefault="00F32F5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verder openbreekt, verder inwijdt in je eigen goedheid,</w:t>
      </w:r>
    </w:p>
    <w:p w:rsidR="00F32F58" w:rsidRDefault="00F32F5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in je eigen liefdevolle natuur.</w:t>
      </w:r>
    </w:p>
    <w:p w:rsidR="00F32F58" w:rsidRDefault="00F32F5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is de inwijding van de Christus</w:t>
      </w:r>
      <w:r w:rsidR="003805F8">
        <w:rPr>
          <w:sz w:val="20"/>
          <w:szCs w:val="20"/>
          <w:lang w:val="nl-BE"/>
        </w:rPr>
        <w:t>.</w:t>
      </w:r>
    </w:p>
    <w:p w:rsidR="00743448" w:rsidRDefault="00743448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743448" w:rsidRDefault="00F32F5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Open je hart voor de Christus.</w:t>
      </w:r>
    </w:p>
    <w:p w:rsidR="00F32F58" w:rsidRDefault="00F32F5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Verlang Hem met je hart.</w:t>
      </w:r>
    </w:p>
    <w:p w:rsidR="00F32F58" w:rsidRDefault="00F32F5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Verlang Hem, verlang Zijn Liefde, </w:t>
      </w:r>
    </w:p>
    <w:p w:rsidR="00F32F58" w:rsidRDefault="00F32F5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verlang Zijn hulp om de liefde in jouw parel </w:t>
      </w:r>
    </w:p>
    <w:p w:rsidR="00F32F58" w:rsidRDefault="00F32F5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verder open te breken.</w:t>
      </w:r>
    </w:p>
    <w:p w:rsidR="00F32F58" w:rsidRDefault="00F32F58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F32F58" w:rsidRDefault="00F32F5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Laat het werkelijk toe.</w:t>
      </w:r>
    </w:p>
    <w:p w:rsidR="00F32F58" w:rsidRDefault="00F32F5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Geen speculaties.</w:t>
      </w:r>
    </w:p>
    <w:p w:rsidR="00F32F58" w:rsidRDefault="00F32F5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Open je hart.</w:t>
      </w:r>
    </w:p>
    <w:p w:rsidR="00F32F58" w:rsidRDefault="00F32F5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Wees eerlijk met de Christus.</w:t>
      </w:r>
    </w:p>
    <w:p w:rsidR="00F32F58" w:rsidRDefault="00F32F5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Wees bloedeerlijk met je hart.</w:t>
      </w:r>
    </w:p>
    <w:p w:rsidR="00F32F58" w:rsidRDefault="00F32F58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F32F58" w:rsidRDefault="00152D19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Wees bloedeerlijk tegenover de Christus.</w:t>
      </w:r>
    </w:p>
    <w:p w:rsidR="00152D19" w:rsidRDefault="00152D19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Doorheen je hart.</w:t>
      </w:r>
    </w:p>
    <w:p w:rsidR="00152D19" w:rsidRDefault="00152D19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lastRenderedPageBreak/>
        <w:t>Vind Hem in je hart.</w:t>
      </w:r>
    </w:p>
    <w:p w:rsidR="00152D19" w:rsidRDefault="00152D19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Nodig Hem uit in je hart.</w:t>
      </w:r>
    </w:p>
    <w:p w:rsidR="00152D19" w:rsidRDefault="00152D19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Smacht naar Hem in je hart.</w:t>
      </w:r>
    </w:p>
    <w:p w:rsidR="00152D19" w:rsidRDefault="00152D19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152D19" w:rsidRDefault="00152D19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Dus kom tot een eerlijke ervaring met de Christus.</w:t>
      </w:r>
    </w:p>
    <w:p w:rsidR="00152D19" w:rsidRDefault="00152D19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152D19" w:rsidRDefault="00152D19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Dat je weet: </w:t>
      </w:r>
    </w:p>
    <w:p w:rsidR="00152D19" w:rsidRDefault="00152D19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er zijn vergevorderde Wezens </w:t>
      </w:r>
    </w:p>
    <w:p w:rsidR="00743448" w:rsidRDefault="00152D19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die mijn hart kunnen openen in de Liefde.</w:t>
      </w:r>
    </w:p>
    <w:p w:rsidR="00152D19" w:rsidRDefault="00152D19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En ik verlang Hem, ik vraag Hem,</w:t>
      </w:r>
    </w:p>
    <w:p w:rsidR="00152D19" w:rsidRDefault="00152D19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ik kom tot een eerlijke ervaring met Hem,</w:t>
      </w:r>
    </w:p>
    <w:p w:rsidR="00152D19" w:rsidRDefault="00152D19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de </w:t>
      </w:r>
      <w:proofErr w:type="spellStart"/>
      <w:r>
        <w:rPr>
          <w:sz w:val="20"/>
          <w:szCs w:val="20"/>
          <w:lang w:val="nl-BE"/>
        </w:rPr>
        <w:t>Maitreya</w:t>
      </w:r>
      <w:proofErr w:type="spellEnd"/>
      <w:r>
        <w:rPr>
          <w:sz w:val="20"/>
          <w:szCs w:val="20"/>
          <w:lang w:val="nl-BE"/>
        </w:rPr>
        <w:t xml:space="preserve">, de Christus, </w:t>
      </w:r>
    </w:p>
    <w:p w:rsidR="00DB74B5" w:rsidRDefault="00152D19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Hij die elk mensenhart zal inwijden in Zijn eigen Liefde,</w:t>
      </w:r>
    </w:p>
    <w:p w:rsidR="00152D19" w:rsidRDefault="00152D19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die elke parel in het hart zal openen</w:t>
      </w:r>
      <w:r w:rsidR="00B97BED">
        <w:rPr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voor de bron van Liefde.</w:t>
      </w:r>
    </w:p>
    <w:p w:rsidR="00B97BED" w:rsidRDefault="00B97BED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104298" w:rsidRDefault="00B97BED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Word doorlaatbaar.</w:t>
      </w:r>
    </w:p>
    <w:p w:rsidR="00B97BED" w:rsidRDefault="00B97BED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men steeds meer, doorheen jou, de Christus ontmoet,</w:t>
      </w:r>
    </w:p>
    <w:p w:rsidR="00B97BED" w:rsidRDefault="00B97BED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niet langer die, of die, of die,</w:t>
      </w:r>
    </w:p>
    <w:p w:rsidR="00B97BED" w:rsidRDefault="00B97BED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maar, dat men de Christus ontmoet.</w:t>
      </w:r>
    </w:p>
    <w:p w:rsidR="00B97BED" w:rsidRDefault="00B97BED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B97BED" w:rsidRDefault="00B97BED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Dus word vol van de Christus.</w:t>
      </w:r>
    </w:p>
    <w:p w:rsidR="00B97BED" w:rsidRDefault="00656428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Laat Hem helemaal, helemaal toe</w:t>
      </w:r>
    </w:p>
    <w:p w:rsidR="00B97BED" w:rsidRDefault="00B97BED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Hij in jou komt staan.</w:t>
      </w:r>
    </w:p>
    <w:p w:rsidR="00B97BED" w:rsidRDefault="00B97BED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B97BED" w:rsidRDefault="00B97BED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En, dienst aan de groep: </w:t>
      </w:r>
    </w:p>
    <w:p w:rsidR="00B97BED" w:rsidRDefault="00B97BED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je stelt je beschikbaar,</w:t>
      </w:r>
    </w:p>
    <w:p w:rsidR="00B97BED" w:rsidRDefault="00B97BED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je opent je voor de Christus.</w:t>
      </w:r>
    </w:p>
    <w:p w:rsidR="00B97BED" w:rsidRDefault="00B97BED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104298" w:rsidRDefault="00B97BED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In de eerlijkheid van de Christus</w:t>
      </w:r>
    </w:p>
    <w:p w:rsidR="00B97BED" w:rsidRDefault="00B97BED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wordt iedereen een vriend.</w:t>
      </w:r>
    </w:p>
    <w:p w:rsidR="00B97BED" w:rsidRDefault="00B97BED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104298" w:rsidRDefault="00961881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je voelt: Hij leeft in mij.</w:t>
      </w:r>
    </w:p>
    <w:p w:rsidR="00961881" w:rsidRDefault="00961881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Diep in mij leeft Hij.</w:t>
      </w:r>
    </w:p>
    <w:p w:rsidR="00961881" w:rsidRDefault="00961881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961881" w:rsidRDefault="00961881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En dat we die Liefde, die vrede, </w:t>
      </w:r>
    </w:p>
    <w:p w:rsidR="00961881" w:rsidRDefault="00961881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die uiterste verdraagzaamheid,</w:t>
      </w:r>
    </w:p>
    <w:p w:rsidR="00961881" w:rsidRDefault="00961881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het Licht in de parel,</w:t>
      </w:r>
    </w:p>
    <w:p w:rsidR="00961881" w:rsidRDefault="00961881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zich laten integreren in de persoon.</w:t>
      </w:r>
    </w:p>
    <w:p w:rsidR="00961881" w:rsidRDefault="00961881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die Liefde zelf afdaalt</w:t>
      </w:r>
    </w:p>
    <w:p w:rsidR="00961881" w:rsidRDefault="00961881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naar je gevoelssfeer.</w:t>
      </w:r>
    </w:p>
    <w:p w:rsidR="00961881" w:rsidRDefault="00961881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961881" w:rsidRDefault="00961881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En dat je door die Kracht bewoond wordt in je persoon.</w:t>
      </w:r>
    </w:p>
    <w:p w:rsidR="00104298" w:rsidRDefault="00961881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Ze een bewuste invloed uitoefent</w:t>
      </w:r>
    </w:p>
    <w:p w:rsidR="00961881" w:rsidRDefault="00961881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op de uitdrukking van de persoon, van de lichamen.</w:t>
      </w:r>
    </w:p>
    <w:p w:rsidR="00961881" w:rsidRDefault="00961881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In het bijzonder de gevoelssfeer,</w:t>
      </w:r>
    </w:p>
    <w:p w:rsidR="00961881" w:rsidRDefault="00961881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de sfeer die voor verbinding zorgt</w:t>
      </w:r>
      <w:r w:rsidR="00656428">
        <w:rPr>
          <w:sz w:val="20"/>
          <w:szCs w:val="20"/>
          <w:lang w:val="nl-BE"/>
        </w:rPr>
        <w:t>,</w:t>
      </w:r>
    </w:p>
    <w:p w:rsidR="00961881" w:rsidRDefault="00961881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of voor terugtrekking, afstoting,</w:t>
      </w:r>
    </w:p>
    <w:p w:rsidR="00961881" w:rsidRDefault="00961881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voor antipathieën en sympathieën.</w:t>
      </w:r>
    </w:p>
    <w:p w:rsidR="00961881" w:rsidRDefault="00961881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Dat </w:t>
      </w:r>
      <w:proofErr w:type="spellStart"/>
      <w:r>
        <w:rPr>
          <w:sz w:val="20"/>
          <w:szCs w:val="20"/>
          <w:lang w:val="nl-BE"/>
        </w:rPr>
        <w:t>dat</w:t>
      </w:r>
      <w:proofErr w:type="spellEnd"/>
      <w:r>
        <w:rPr>
          <w:sz w:val="20"/>
          <w:szCs w:val="20"/>
          <w:lang w:val="nl-BE"/>
        </w:rPr>
        <w:t xml:space="preserve"> neutraal wordt</w:t>
      </w:r>
      <w:r w:rsidR="00304254">
        <w:rPr>
          <w:sz w:val="20"/>
          <w:szCs w:val="20"/>
          <w:lang w:val="nl-BE"/>
        </w:rPr>
        <w:t>,</w:t>
      </w:r>
      <w:r>
        <w:rPr>
          <w:sz w:val="20"/>
          <w:szCs w:val="20"/>
          <w:lang w:val="nl-BE"/>
        </w:rPr>
        <w:t xml:space="preserve"> </w:t>
      </w:r>
    </w:p>
    <w:p w:rsidR="00961881" w:rsidRDefault="00961881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waardoor de Liefde het overneemt.</w:t>
      </w:r>
    </w:p>
    <w:p w:rsidR="00961881" w:rsidRDefault="00961881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lastRenderedPageBreak/>
        <w:t>Dus laat die energie,</w:t>
      </w:r>
    </w:p>
    <w:p w:rsidR="00961881" w:rsidRDefault="00961881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laat het Licht van de Christus zich echt integreren.</w:t>
      </w:r>
    </w:p>
    <w:p w:rsidR="00961881" w:rsidRDefault="00961881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Niet zo maar even op bezoek komen,</w:t>
      </w:r>
    </w:p>
    <w:p w:rsidR="00961881" w:rsidRDefault="00961881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niet zo maar even over de lichamen strelen,</w:t>
      </w:r>
    </w:p>
    <w:p w:rsidR="00961881" w:rsidRDefault="00961881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maar integreren.</w:t>
      </w:r>
    </w:p>
    <w:p w:rsidR="00961881" w:rsidRDefault="00961881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E14887" w:rsidRDefault="00961881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Dat de Christusenergie zich dus tot daar </w:t>
      </w:r>
    </w:p>
    <w:p w:rsidR="00E14887" w:rsidRDefault="00961881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begint uit te strekken,</w:t>
      </w:r>
      <w:r w:rsidR="00E14887">
        <w:rPr>
          <w:sz w:val="20"/>
          <w:szCs w:val="20"/>
          <w:lang w:val="nl-BE"/>
        </w:rPr>
        <w:t xml:space="preserve"> </w:t>
      </w:r>
    </w:p>
    <w:p w:rsidR="00961881" w:rsidRDefault="00961881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in een permanentie</w:t>
      </w:r>
      <w:r w:rsidR="00E14887">
        <w:rPr>
          <w:sz w:val="20"/>
          <w:szCs w:val="20"/>
          <w:lang w:val="nl-BE"/>
        </w:rPr>
        <w:t>.</w:t>
      </w:r>
    </w:p>
    <w:p w:rsidR="00961881" w:rsidRDefault="00E14887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de lichamen opgenomen worden</w:t>
      </w:r>
    </w:p>
    <w:p w:rsidR="00E14887" w:rsidRDefault="00E14887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in Haar permanente invloedssfeer, in Haar radius.</w:t>
      </w:r>
    </w:p>
    <w:p w:rsidR="00E14887" w:rsidRDefault="00E14887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E14887" w:rsidRDefault="00E14887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Laat het toe dat je geïnspireerd wordt</w:t>
      </w:r>
    </w:p>
    <w:p w:rsidR="00E14887" w:rsidRDefault="00E14887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tot een vriendelijkheid en een tegemoetkoming.</w:t>
      </w:r>
    </w:p>
    <w:p w:rsidR="00E14887" w:rsidRDefault="00E14887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je de parel in de ander ziet.</w:t>
      </w:r>
    </w:p>
    <w:p w:rsidR="00E14887" w:rsidRDefault="00E14887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je die tegemoet komt</w:t>
      </w:r>
      <w:r w:rsidR="00656428">
        <w:rPr>
          <w:sz w:val="20"/>
          <w:szCs w:val="20"/>
          <w:lang w:val="nl-BE"/>
        </w:rPr>
        <w:t>,</w:t>
      </w:r>
    </w:p>
    <w:p w:rsidR="00E14887" w:rsidRDefault="00E14887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en dat je lichamen daarin meewerken,</w:t>
      </w:r>
    </w:p>
    <w:p w:rsidR="00E14887" w:rsidRDefault="00E14887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belang spontaan beginnen dienen.</w:t>
      </w:r>
    </w:p>
    <w:p w:rsidR="00961881" w:rsidRDefault="00961881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961881" w:rsidRDefault="00E14887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Dus voel wat die integratie betekent.</w:t>
      </w:r>
    </w:p>
    <w:p w:rsidR="00E14887" w:rsidRDefault="00E14887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Ervaar de integratie van de Christus.</w:t>
      </w:r>
    </w:p>
    <w:p w:rsidR="00E14887" w:rsidRDefault="00E14887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Laat de Christus integreren.</w:t>
      </w:r>
    </w:p>
    <w:p w:rsidR="00E14887" w:rsidRDefault="00E14887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Heel geconcentreerd Zijn vuur, Zijn vrede, Zijn lichtheid,</w:t>
      </w:r>
    </w:p>
    <w:p w:rsidR="00E14887" w:rsidRDefault="00E14887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in de lichamen laten binnengaan.</w:t>
      </w:r>
    </w:p>
    <w:p w:rsidR="00E14887" w:rsidRDefault="00E14887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Sta Hem toe dat Hij integreert.</w:t>
      </w:r>
    </w:p>
    <w:p w:rsidR="00E14887" w:rsidRDefault="00E14887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E14887" w:rsidRDefault="00E14887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Dus bedenk het niet, maar voel het in zijn waarheid:</w:t>
      </w:r>
    </w:p>
    <w:p w:rsidR="00E14887" w:rsidRDefault="00E14887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de Christus integreert.</w:t>
      </w:r>
    </w:p>
    <w:p w:rsidR="00E14887" w:rsidRDefault="00E14887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je kunt getuigen van integratie.</w:t>
      </w:r>
    </w:p>
    <w:p w:rsidR="00E14887" w:rsidRDefault="00E14887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587667" w:rsidRDefault="00587667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Dat je kunt zeggen: </w:t>
      </w:r>
      <w:r w:rsidR="00656428">
        <w:rPr>
          <w:sz w:val="20"/>
          <w:szCs w:val="20"/>
          <w:lang w:val="nl-BE"/>
        </w:rPr>
        <w:t>het is waar,</w:t>
      </w:r>
      <w:r w:rsidR="00356A7B">
        <w:rPr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Christus integreert in mij.</w:t>
      </w:r>
    </w:p>
    <w:p w:rsidR="00587667" w:rsidRDefault="00587667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Het is waar. Niemand hoeft het me te zeggen.</w:t>
      </w:r>
    </w:p>
    <w:p w:rsidR="00E14887" w:rsidRDefault="00E14887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E14887" w:rsidRDefault="00587667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je niet in gedachten of gevoelens bent,</w:t>
      </w:r>
    </w:p>
    <w:p w:rsidR="00587667" w:rsidRDefault="00587667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maar in het Lichaam van de Christus bent.</w:t>
      </w:r>
    </w:p>
    <w:p w:rsidR="00587667" w:rsidRDefault="00587667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587667" w:rsidRDefault="00587667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De liefdevolle goedheid des harten.</w:t>
      </w:r>
    </w:p>
    <w:p w:rsidR="00587667" w:rsidRDefault="00587667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E14887" w:rsidRDefault="00587667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De Christus integreert.</w:t>
      </w:r>
    </w:p>
    <w:p w:rsidR="00587667" w:rsidRDefault="00587667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 </w:t>
      </w:r>
    </w:p>
    <w:p w:rsidR="00356A7B" w:rsidRDefault="00587667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OK.</w:t>
      </w:r>
      <w:r w:rsidR="005078D7">
        <w:rPr>
          <w:sz w:val="20"/>
          <w:szCs w:val="20"/>
          <w:lang w:val="nl-BE"/>
        </w:rPr>
        <w:t xml:space="preserve"> </w:t>
      </w:r>
    </w:p>
    <w:p w:rsidR="005078D7" w:rsidRDefault="00587667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De Christus integreert.</w:t>
      </w:r>
      <w:r w:rsidR="005078D7">
        <w:rPr>
          <w:sz w:val="20"/>
          <w:szCs w:val="20"/>
          <w:lang w:val="nl-BE"/>
        </w:rPr>
        <w:t xml:space="preserve"> </w:t>
      </w:r>
      <w:r w:rsidR="00304254">
        <w:rPr>
          <w:sz w:val="20"/>
          <w:szCs w:val="20"/>
          <w:lang w:val="nl-BE"/>
        </w:rPr>
        <w:t>De liefdevolle goedheid des harten.</w:t>
      </w:r>
    </w:p>
    <w:p w:rsidR="00304254" w:rsidRDefault="00304254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Dus je gaat de Christus, je gaat de l</w:t>
      </w:r>
      <w:r w:rsidR="005078D7">
        <w:rPr>
          <w:sz w:val="20"/>
          <w:szCs w:val="20"/>
          <w:lang w:val="nl-BE"/>
        </w:rPr>
        <w:t>iefdevolle parel, het punt van L</w:t>
      </w:r>
      <w:r>
        <w:rPr>
          <w:sz w:val="20"/>
          <w:szCs w:val="20"/>
          <w:lang w:val="nl-BE"/>
        </w:rPr>
        <w:t>iefde</w:t>
      </w:r>
      <w:r w:rsidR="005078D7">
        <w:rPr>
          <w:sz w:val="20"/>
          <w:szCs w:val="20"/>
          <w:lang w:val="nl-BE"/>
        </w:rPr>
        <w:t>,</w:t>
      </w:r>
      <w:r>
        <w:rPr>
          <w:sz w:val="20"/>
          <w:szCs w:val="20"/>
          <w:lang w:val="nl-BE"/>
        </w:rPr>
        <w:t xml:space="preserve"> in elk hart waarnemen wanneer het punt in je eigen hart zich opent voor haar eigen wereld.</w:t>
      </w:r>
    </w:p>
    <w:p w:rsidR="00304254" w:rsidRDefault="005078D7" w:rsidP="00DB74B5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Wat in je eigen zelf </w:t>
      </w:r>
      <w:r w:rsidR="00304254">
        <w:rPr>
          <w:sz w:val="20"/>
          <w:szCs w:val="20"/>
          <w:lang w:val="nl-BE"/>
        </w:rPr>
        <w:t xml:space="preserve">geopend is, is wat je kan zien in de ander, in de wereld rond </w:t>
      </w:r>
      <w:r>
        <w:rPr>
          <w:sz w:val="20"/>
          <w:szCs w:val="20"/>
          <w:lang w:val="nl-BE"/>
        </w:rPr>
        <w:t xml:space="preserve">jou, </w:t>
      </w:r>
      <w:r w:rsidRPr="005078D7">
        <w:rPr>
          <w:i/>
          <w:sz w:val="20"/>
          <w:szCs w:val="20"/>
          <w:lang w:val="nl-BE"/>
        </w:rPr>
        <w:t>i</w:t>
      </w:r>
      <w:r w:rsidR="00304254" w:rsidRPr="005078D7">
        <w:rPr>
          <w:i/>
          <w:sz w:val="20"/>
          <w:szCs w:val="20"/>
          <w:lang w:val="nl-BE"/>
        </w:rPr>
        <w:t>s</w:t>
      </w:r>
      <w:r w:rsidR="00304254">
        <w:rPr>
          <w:sz w:val="20"/>
          <w:szCs w:val="20"/>
          <w:lang w:val="nl-BE"/>
        </w:rPr>
        <w:t xml:space="preserve"> de wereld die je ziet.</w:t>
      </w:r>
    </w:p>
    <w:p w:rsidR="005078D7" w:rsidRDefault="005078D7" w:rsidP="00DB74B5">
      <w:pPr>
        <w:spacing w:line="276" w:lineRule="auto"/>
        <w:jc w:val="both"/>
        <w:rPr>
          <w:sz w:val="20"/>
          <w:szCs w:val="20"/>
          <w:lang w:val="nl-BE"/>
        </w:rPr>
      </w:pPr>
    </w:p>
    <w:p w:rsidR="00356A7B" w:rsidRDefault="005078D7" w:rsidP="005078D7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OK. </w:t>
      </w:r>
    </w:p>
    <w:p w:rsidR="00343CF0" w:rsidRPr="005078D7" w:rsidRDefault="005078D7" w:rsidP="005078D7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Dan </w:t>
      </w:r>
      <w:r w:rsidR="00304254">
        <w:rPr>
          <w:sz w:val="20"/>
          <w:szCs w:val="20"/>
          <w:lang w:val="nl-BE"/>
        </w:rPr>
        <w:t xml:space="preserve">gaan </w:t>
      </w:r>
      <w:r>
        <w:rPr>
          <w:sz w:val="20"/>
          <w:szCs w:val="20"/>
          <w:lang w:val="nl-BE"/>
        </w:rPr>
        <w:t xml:space="preserve">we </w:t>
      </w:r>
      <w:r w:rsidR="00304254">
        <w:rPr>
          <w:sz w:val="20"/>
          <w:szCs w:val="20"/>
          <w:lang w:val="nl-BE"/>
        </w:rPr>
        <w:t>even pauzeren</w:t>
      </w:r>
      <w:r>
        <w:rPr>
          <w:sz w:val="20"/>
          <w:szCs w:val="20"/>
          <w:lang w:val="nl-BE"/>
        </w:rPr>
        <w:t xml:space="preserve"> opnieuw. </w:t>
      </w:r>
      <w:r w:rsidR="00304254">
        <w:rPr>
          <w:sz w:val="20"/>
          <w:szCs w:val="20"/>
          <w:lang w:val="nl-BE"/>
        </w:rPr>
        <w:t>Laat het in alle eerbied meegenomen worden.</w:t>
      </w:r>
    </w:p>
    <w:sectPr w:rsidR="00343CF0" w:rsidRPr="005078D7" w:rsidSect="00343CF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4A4" w:rsidRDefault="003D04A4" w:rsidP="00DB74B5">
      <w:r>
        <w:separator/>
      </w:r>
    </w:p>
  </w:endnote>
  <w:endnote w:type="continuationSeparator" w:id="0">
    <w:p w:rsidR="003D04A4" w:rsidRDefault="003D04A4" w:rsidP="00DB7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CB" w:rsidRPr="00321ACB" w:rsidRDefault="00765B5E" w:rsidP="00321ACB">
    <w:pPr>
      <w:pStyle w:val="Voettekst"/>
      <w:pBdr>
        <w:top w:val="single" w:sz="4" w:space="1" w:color="auto"/>
      </w:pBdr>
      <w:rPr>
        <w:i/>
        <w:sz w:val="18"/>
        <w:szCs w:val="18"/>
        <w:lang w:val="nl-BE"/>
      </w:rPr>
    </w:pPr>
    <w:proofErr w:type="spellStart"/>
    <w:r w:rsidRPr="00321ACB">
      <w:rPr>
        <w:i/>
        <w:sz w:val="18"/>
        <w:szCs w:val="18"/>
        <w:lang w:val="nl-BE"/>
      </w:rPr>
      <w:t>Agni</w:t>
    </w:r>
    <w:proofErr w:type="spellEnd"/>
    <w:r w:rsidRPr="00321ACB">
      <w:rPr>
        <w:i/>
        <w:sz w:val="18"/>
        <w:szCs w:val="18"/>
        <w:lang w:val="nl-BE"/>
      </w:rPr>
      <w:t xml:space="preserve"> School – Stefa</w:t>
    </w:r>
    <w:r>
      <w:rPr>
        <w:i/>
        <w:sz w:val="18"/>
        <w:szCs w:val="18"/>
        <w:lang w:val="nl-BE"/>
      </w:rPr>
      <w:t xml:space="preserve">n Van </w:t>
    </w:r>
    <w:proofErr w:type="spellStart"/>
    <w:r>
      <w:rPr>
        <w:i/>
        <w:sz w:val="18"/>
        <w:szCs w:val="18"/>
        <w:lang w:val="nl-BE"/>
      </w:rPr>
      <w:t>Meirhaeghe</w:t>
    </w:r>
    <w:proofErr w:type="spellEnd"/>
    <w:r>
      <w:rPr>
        <w:i/>
        <w:sz w:val="18"/>
        <w:szCs w:val="18"/>
        <w:lang w:val="nl-BE"/>
      </w:rPr>
      <w:t xml:space="preserve"> – 25 november 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4A4" w:rsidRDefault="003D04A4" w:rsidP="00DB74B5">
      <w:r>
        <w:separator/>
      </w:r>
    </w:p>
  </w:footnote>
  <w:footnote w:type="continuationSeparator" w:id="0">
    <w:p w:rsidR="003D04A4" w:rsidRDefault="003D04A4" w:rsidP="00DB7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CB" w:rsidRPr="00321ACB" w:rsidRDefault="00765B5E" w:rsidP="00321ACB">
    <w:pPr>
      <w:pStyle w:val="Koptekst"/>
      <w:pBdr>
        <w:bottom w:val="single" w:sz="4" w:space="1" w:color="auto"/>
      </w:pBdr>
      <w:rPr>
        <w:i/>
        <w:sz w:val="18"/>
        <w:szCs w:val="18"/>
        <w:lang w:val="nl-BE"/>
      </w:rPr>
    </w:pPr>
    <w:r>
      <w:rPr>
        <w:i/>
        <w:sz w:val="18"/>
        <w:szCs w:val="18"/>
        <w:lang w:val="nl-BE"/>
      </w:rPr>
      <w:t xml:space="preserve">Het hart van Wijsheid in – Meester </w:t>
    </w:r>
    <w:proofErr w:type="spellStart"/>
    <w:r>
      <w:rPr>
        <w:i/>
        <w:sz w:val="18"/>
        <w:szCs w:val="18"/>
        <w:lang w:val="nl-BE"/>
      </w:rPr>
      <w:t>Djwhal</w:t>
    </w:r>
    <w:proofErr w:type="spellEnd"/>
    <w:r>
      <w:rPr>
        <w:i/>
        <w:sz w:val="18"/>
        <w:szCs w:val="18"/>
        <w:lang w:val="nl-BE"/>
      </w:rPr>
      <w:t xml:space="preserve"> </w:t>
    </w:r>
    <w:proofErr w:type="spellStart"/>
    <w:r>
      <w:rPr>
        <w:i/>
        <w:sz w:val="18"/>
        <w:szCs w:val="18"/>
        <w:lang w:val="nl-BE"/>
      </w:rPr>
      <w:t>K</w:t>
    </w:r>
    <w:r w:rsidR="00DB74B5">
      <w:rPr>
        <w:i/>
        <w:sz w:val="18"/>
        <w:szCs w:val="18"/>
        <w:lang w:val="nl-BE"/>
      </w:rPr>
      <w:t>hul</w:t>
    </w:r>
    <w:proofErr w:type="spellEnd"/>
    <w:r w:rsidR="00DB74B5">
      <w:rPr>
        <w:i/>
        <w:sz w:val="18"/>
        <w:szCs w:val="18"/>
        <w:lang w:val="nl-BE"/>
      </w:rPr>
      <w:tab/>
    </w:r>
    <w:r>
      <w:rPr>
        <w:i/>
        <w:sz w:val="18"/>
        <w:szCs w:val="18"/>
        <w:lang w:val="nl-BE"/>
      </w:rPr>
      <w:tab/>
    </w:r>
    <w:r w:rsidR="00545FB0" w:rsidRPr="00481BB2">
      <w:rPr>
        <w:i/>
        <w:sz w:val="18"/>
        <w:szCs w:val="18"/>
        <w:lang w:val="nl-BE"/>
      </w:rPr>
      <w:fldChar w:fldCharType="begin"/>
    </w:r>
    <w:r w:rsidRPr="00481BB2">
      <w:rPr>
        <w:i/>
        <w:sz w:val="18"/>
        <w:szCs w:val="18"/>
        <w:lang w:val="nl-BE"/>
      </w:rPr>
      <w:instrText xml:space="preserve"> PAGE   \* MERGEFORMAT </w:instrText>
    </w:r>
    <w:r w:rsidR="00545FB0" w:rsidRPr="00481BB2">
      <w:rPr>
        <w:i/>
        <w:sz w:val="18"/>
        <w:szCs w:val="18"/>
        <w:lang w:val="nl-BE"/>
      </w:rPr>
      <w:fldChar w:fldCharType="separate"/>
    </w:r>
    <w:r w:rsidR="00656428">
      <w:rPr>
        <w:i/>
        <w:noProof/>
        <w:sz w:val="18"/>
        <w:szCs w:val="18"/>
        <w:lang w:val="nl-BE"/>
      </w:rPr>
      <w:t>6</w:t>
    </w:r>
    <w:r w:rsidR="00545FB0" w:rsidRPr="00481BB2">
      <w:rPr>
        <w:i/>
        <w:sz w:val="18"/>
        <w:szCs w:val="18"/>
        <w:lang w:val="nl-BE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4B5"/>
    <w:rsid w:val="00104298"/>
    <w:rsid w:val="00152D19"/>
    <w:rsid w:val="00191603"/>
    <w:rsid w:val="00223396"/>
    <w:rsid w:val="00264D84"/>
    <w:rsid w:val="00304254"/>
    <w:rsid w:val="003426C4"/>
    <w:rsid w:val="00343CF0"/>
    <w:rsid w:val="00356A7B"/>
    <w:rsid w:val="003805F8"/>
    <w:rsid w:val="003D04A4"/>
    <w:rsid w:val="003E493A"/>
    <w:rsid w:val="005078D7"/>
    <w:rsid w:val="00536069"/>
    <w:rsid w:val="00545FB0"/>
    <w:rsid w:val="00587667"/>
    <w:rsid w:val="00656428"/>
    <w:rsid w:val="006F1B4C"/>
    <w:rsid w:val="00743448"/>
    <w:rsid w:val="00765B5E"/>
    <w:rsid w:val="00800212"/>
    <w:rsid w:val="00961881"/>
    <w:rsid w:val="00A3107A"/>
    <w:rsid w:val="00A53CBC"/>
    <w:rsid w:val="00AC7593"/>
    <w:rsid w:val="00AD1C57"/>
    <w:rsid w:val="00B97BED"/>
    <w:rsid w:val="00DB74B5"/>
    <w:rsid w:val="00E14887"/>
    <w:rsid w:val="00EC6307"/>
    <w:rsid w:val="00F3015A"/>
    <w:rsid w:val="00F3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HAns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74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DB74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B74B5"/>
  </w:style>
  <w:style w:type="paragraph" w:styleId="Voettekst">
    <w:name w:val="footer"/>
    <w:basedOn w:val="Standaard"/>
    <w:link w:val="VoettekstChar"/>
    <w:uiPriority w:val="99"/>
    <w:semiHidden/>
    <w:unhideWhenUsed/>
    <w:rsid w:val="00DB74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B74B5"/>
  </w:style>
  <w:style w:type="paragraph" w:styleId="Ballontekst">
    <w:name w:val="Balloon Text"/>
    <w:basedOn w:val="Standaard"/>
    <w:link w:val="BallontekstChar"/>
    <w:uiPriority w:val="99"/>
    <w:semiHidden/>
    <w:unhideWhenUsed/>
    <w:rsid w:val="00356A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6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1354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2023-11-26T04:56:00Z</cp:lastPrinted>
  <dcterms:created xsi:type="dcterms:W3CDTF">2023-11-25T19:56:00Z</dcterms:created>
  <dcterms:modified xsi:type="dcterms:W3CDTF">2023-11-26T10:07:00Z</dcterms:modified>
</cp:coreProperties>
</file>